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4F" w:rsidRPr="00411521" w:rsidRDefault="005F3E4F" w:rsidP="007A51CC">
      <w:pPr>
        <w:spacing w:after="0"/>
        <w:ind w:left="6237"/>
        <w:jc w:val="both"/>
        <w:rPr>
          <w:rFonts w:ascii="Times New Roman" w:hAnsi="Times New Roman"/>
          <w:lang w:val="uk-UA"/>
        </w:rPr>
      </w:pPr>
    </w:p>
    <w:p w:rsidR="005F3E4F" w:rsidRPr="00C57E81" w:rsidRDefault="005F3E4F" w:rsidP="000C2D20">
      <w:pPr>
        <w:spacing w:after="0"/>
        <w:ind w:left="7371"/>
        <w:rPr>
          <w:rFonts w:ascii="Times New Roman" w:hAnsi="Times New Roman"/>
          <w:lang w:val="uk-UA"/>
        </w:rPr>
      </w:pPr>
      <w:r w:rsidRPr="00C57E81">
        <w:rPr>
          <w:rFonts w:ascii="Times New Roman" w:hAnsi="Times New Roman"/>
          <w:lang w:val="uk-UA"/>
        </w:rPr>
        <w:t>Додаток №2</w:t>
      </w:r>
    </w:p>
    <w:p w:rsidR="005F3E4F" w:rsidRPr="00C57E81" w:rsidRDefault="005F3E4F" w:rsidP="00F000EC">
      <w:pPr>
        <w:spacing w:after="0"/>
        <w:ind w:left="7371"/>
        <w:jc w:val="both"/>
        <w:rPr>
          <w:rFonts w:ascii="Times New Roman" w:hAnsi="Times New Roman"/>
          <w:lang w:val="uk-UA"/>
        </w:rPr>
      </w:pPr>
      <w:r w:rsidRPr="00C57E81">
        <w:rPr>
          <w:rFonts w:ascii="Times New Roman" w:hAnsi="Times New Roman"/>
          <w:lang w:val="uk-UA"/>
        </w:rPr>
        <w:t xml:space="preserve">до договору про постачання           електричної енергії споживачу №___________________________ </w:t>
      </w:r>
    </w:p>
    <w:p w:rsidR="005F3E4F" w:rsidRPr="00C57E81" w:rsidRDefault="005F3E4F" w:rsidP="000C2D20">
      <w:pPr>
        <w:spacing w:after="0"/>
        <w:ind w:left="7371"/>
        <w:rPr>
          <w:rFonts w:ascii="Times New Roman" w:hAnsi="Times New Roman"/>
          <w:lang w:val="uk-UA"/>
        </w:rPr>
      </w:pPr>
      <w:r w:rsidRPr="00C57E81">
        <w:rPr>
          <w:rFonts w:ascii="Times New Roman" w:hAnsi="Times New Roman"/>
          <w:lang w:val="uk-UA"/>
        </w:rPr>
        <w:t>від «_____» ____________ 2021 р.</w:t>
      </w:r>
    </w:p>
    <w:p w:rsidR="005F3E4F" w:rsidRPr="00C57E81" w:rsidRDefault="005F3E4F" w:rsidP="003C6E13">
      <w:pPr>
        <w:rPr>
          <w:rFonts w:cs="Calibri"/>
          <w:sz w:val="20"/>
          <w:szCs w:val="20"/>
          <w:lang w:val="uk-UA"/>
        </w:rPr>
      </w:pPr>
    </w:p>
    <w:p w:rsidR="005F3E4F" w:rsidRPr="00C57E81" w:rsidRDefault="005F3E4F" w:rsidP="003C6E13">
      <w:pPr>
        <w:spacing w:after="0"/>
        <w:ind w:right="20"/>
        <w:jc w:val="center"/>
        <w:rPr>
          <w:rFonts w:ascii="Times New Roman" w:hAnsi="Times New Roman"/>
          <w:b/>
          <w:lang w:val="uk-UA"/>
        </w:rPr>
      </w:pPr>
    </w:p>
    <w:p w:rsidR="005F3E4F" w:rsidRPr="00C57E81" w:rsidRDefault="005F3E4F" w:rsidP="003C6E13">
      <w:pPr>
        <w:spacing w:after="0"/>
        <w:ind w:right="20"/>
        <w:jc w:val="center"/>
        <w:rPr>
          <w:rFonts w:ascii="Times New Roman" w:hAnsi="Times New Roman"/>
          <w:b/>
          <w:lang w:val="uk-UA"/>
        </w:rPr>
      </w:pPr>
    </w:p>
    <w:p w:rsidR="005F3E4F" w:rsidRPr="00C57E81" w:rsidRDefault="005F3E4F" w:rsidP="00F71FE6">
      <w:pPr>
        <w:spacing w:after="0"/>
        <w:ind w:right="20"/>
        <w:jc w:val="center"/>
        <w:rPr>
          <w:rFonts w:ascii="Times New Roman" w:hAnsi="Times New Roman"/>
          <w:b/>
          <w:lang w:val="uk-UA"/>
        </w:rPr>
      </w:pPr>
      <w:r w:rsidRPr="00C57E81">
        <w:rPr>
          <w:rFonts w:ascii="Times New Roman" w:hAnsi="Times New Roman"/>
          <w:b/>
          <w:lang w:val="uk-UA"/>
        </w:rPr>
        <w:t xml:space="preserve">КОМЕРЦІЙНА ПРОПОЗИЦІЯ «ВІЛЬНА ВАРТІСТЬ – 10А/Б»                                          </w:t>
      </w:r>
    </w:p>
    <w:p w:rsidR="005F3E4F" w:rsidRPr="00C57E81" w:rsidRDefault="005F3E4F" w:rsidP="00F71FE6">
      <w:pPr>
        <w:spacing w:after="0"/>
        <w:ind w:right="20"/>
        <w:jc w:val="center"/>
        <w:rPr>
          <w:rFonts w:ascii="Times New Roman" w:hAnsi="Times New Roman"/>
          <w:b/>
          <w:i/>
          <w:lang w:val="uk-UA"/>
        </w:rPr>
      </w:pPr>
    </w:p>
    <w:p w:rsidR="005F3E4F" w:rsidRPr="00C57E81" w:rsidRDefault="005F3E4F" w:rsidP="000962F9">
      <w:pPr>
        <w:spacing w:after="0"/>
        <w:ind w:right="20" w:firstLine="567"/>
        <w:rPr>
          <w:rFonts w:ascii="Times New Roman" w:hAnsi="Times New Roman"/>
          <w:lang w:val="uk-UA"/>
        </w:rPr>
      </w:pPr>
      <w:r w:rsidRPr="00C57E81">
        <w:rPr>
          <w:rFonts w:ascii="Times New Roman" w:hAnsi="Times New Roman"/>
          <w:lang w:val="uk-UA"/>
        </w:rPr>
        <w:t>__________________________________________________________________________ (далі - Споживач)</w:t>
      </w:r>
    </w:p>
    <w:p w:rsidR="005F3E4F" w:rsidRPr="007C62FC" w:rsidRDefault="005F3E4F" w:rsidP="00ED6D56">
      <w:pPr>
        <w:spacing w:after="0"/>
        <w:ind w:firstLine="567"/>
        <w:jc w:val="both"/>
        <w:rPr>
          <w:rFonts w:ascii="Times New Roman" w:hAnsi="Times New Roman"/>
          <w:lang w:val="uk-UA"/>
        </w:rPr>
      </w:pPr>
      <w:bookmarkStart w:id="0" w:name="_Hlk80293516"/>
      <w:r w:rsidRPr="007C62FC">
        <w:rPr>
          <w:rFonts w:ascii="Times New Roman" w:hAnsi="Times New Roman"/>
          <w:lang w:val="uk-UA"/>
        </w:rPr>
        <w:t xml:space="preserve">ТОВАРИСТВО З ОБМЕЖЕНОЮ ВІДПОВІДАЛЬНІСТЮ </w:t>
      </w:r>
      <w:r w:rsidRPr="00EC3C8F">
        <w:rPr>
          <w:lang w:val="uk-UA"/>
        </w:rPr>
        <w:t>«</w:t>
      </w:r>
      <w:r w:rsidRPr="00EC3C8F">
        <w:rPr>
          <w:rFonts w:ascii="Times New Roman" w:hAnsi="Times New Roman"/>
          <w:lang w:val="uk-UA"/>
        </w:rPr>
        <w:t>ЖИТОМИРГАЗ ЗБУТ»</w:t>
      </w:r>
      <w:r w:rsidRPr="00DA560F" w:rsidDel="00DA560F">
        <w:rPr>
          <w:rFonts w:ascii="Times New Roman" w:hAnsi="Times New Roman"/>
          <w:lang w:val="uk-UA"/>
        </w:rPr>
        <w:t xml:space="preserve"> </w:t>
      </w:r>
      <w:r w:rsidRPr="007C62FC">
        <w:rPr>
          <w:rFonts w:ascii="Times New Roman" w:hAnsi="Times New Roman"/>
          <w:lang w:val="uk-UA"/>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Pr="00EC3C8F">
        <w:rPr>
          <w:rFonts w:ascii="Times New Roman" w:hAnsi="Times New Roman"/>
          <w:lang w:val="uk-UA"/>
        </w:rPr>
        <w:t>№1248 від 30.06.2020 р</w:t>
      </w:r>
      <w:r>
        <w:rPr>
          <w:rFonts w:ascii="Times New Roman" w:hAnsi="Times New Roman"/>
          <w:lang w:val="uk-UA"/>
        </w:rPr>
        <w:t>.</w:t>
      </w:r>
      <w:r w:rsidRPr="00F0059E">
        <w:rPr>
          <w:rFonts w:ascii="Times New Roman" w:hAnsi="Times New Roman"/>
          <w:lang w:val="uk-UA"/>
        </w:rPr>
        <w:t>),</w:t>
      </w:r>
      <w:r w:rsidRPr="007C62FC">
        <w:rPr>
          <w:rFonts w:ascii="Times New Roman" w:hAnsi="Times New Roman"/>
          <w:lang w:val="uk-UA"/>
        </w:rPr>
        <w:t xml:space="preserve"> встановлює наступні умови даної комерційної пропозиції. </w:t>
      </w:r>
    </w:p>
    <w:p w:rsidR="005F3E4F" w:rsidRPr="007C62FC" w:rsidRDefault="005F3E4F" w:rsidP="00ED6D56">
      <w:pPr>
        <w:spacing w:after="0"/>
        <w:ind w:right="20" w:firstLine="567"/>
        <w:jc w:val="both"/>
        <w:rPr>
          <w:rFonts w:ascii="Times New Roman" w:hAnsi="Times New Roman"/>
          <w:lang w:val="uk-UA"/>
        </w:rPr>
      </w:pPr>
      <w:r w:rsidRPr="007C62FC">
        <w:rPr>
          <w:rFonts w:ascii="Times New Roman" w:hAnsi="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Цивільного кодексу України і Господарського кодексу України.</w:t>
      </w:r>
    </w:p>
    <w:p w:rsidR="005F3E4F" w:rsidRPr="007C62FC" w:rsidRDefault="005F3E4F" w:rsidP="00ED6D56">
      <w:pPr>
        <w:spacing w:after="0"/>
        <w:ind w:right="20" w:firstLine="567"/>
        <w:jc w:val="both"/>
        <w:rPr>
          <w:rFonts w:ascii="Times New Roman" w:hAnsi="Times New Roman"/>
          <w:lang w:val="uk-UA"/>
        </w:rPr>
      </w:pPr>
      <w:r w:rsidRPr="007C62FC">
        <w:rPr>
          <w:rFonts w:ascii="Times New Roman" w:hAnsi="Times New Roman"/>
          <w:lang w:val="uk-UA"/>
        </w:rPr>
        <w:t xml:space="preserve">Територія діяльності: </w:t>
      </w:r>
      <w:r w:rsidRPr="00EC3C8F">
        <w:rPr>
          <w:lang w:val="uk-UA"/>
        </w:rPr>
        <w:t>«</w:t>
      </w:r>
      <w:r w:rsidRPr="00EC3C8F">
        <w:rPr>
          <w:rFonts w:ascii="Times New Roman" w:hAnsi="Times New Roman"/>
          <w:lang w:val="uk-UA"/>
        </w:rPr>
        <w:t>ЖИТОМИРГАЗ ЗБУТ»</w:t>
      </w:r>
      <w:r w:rsidRPr="00DA560F" w:rsidDel="00DA560F">
        <w:rPr>
          <w:rFonts w:ascii="Times New Roman" w:hAnsi="Times New Roman"/>
          <w:lang w:val="uk-UA"/>
        </w:rPr>
        <w:t xml:space="preserve"> </w:t>
      </w:r>
      <w:r w:rsidRPr="007C62FC">
        <w:rPr>
          <w:rFonts w:ascii="Times New Roman" w:hAnsi="Times New Roman"/>
          <w:lang w:val="uk-UA"/>
        </w:rPr>
        <w:t xml:space="preserve">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bookmarkEnd w:id="0"/>
    <w:p w:rsidR="005F3E4F" w:rsidRDefault="005F3E4F" w:rsidP="000962F9">
      <w:pPr>
        <w:spacing w:after="0"/>
        <w:ind w:firstLine="567"/>
        <w:jc w:val="both"/>
        <w:rPr>
          <w:ins w:id="1" w:author="Vira.Levchenko" w:date="2021-09-24T17:02:00Z"/>
          <w:rFonts w:ascii="Times New Roman" w:hAnsi="Times New Roman"/>
          <w:lang w:val="uk-UA"/>
        </w:rPr>
      </w:pPr>
      <w:r w:rsidRPr="00C57E81">
        <w:rPr>
          <w:rFonts w:ascii="Times New Roman" w:hAnsi="Times New Roman"/>
          <w:lang w:val="uk-UA"/>
        </w:rPr>
        <w:t xml:space="preserve">Предмет комерційної пропозиції: Постачання електричної енергії як товарної продукції. </w:t>
      </w:r>
    </w:p>
    <w:p w:rsidR="005F3E4F" w:rsidRPr="00C57E81" w:rsidRDefault="005F3E4F" w:rsidP="000962F9">
      <w:pPr>
        <w:spacing w:after="0"/>
        <w:ind w:firstLine="567"/>
        <w:jc w:val="both"/>
        <w:rPr>
          <w:rFonts w:ascii="Times New Roman" w:hAnsi="Times New Roman"/>
          <w:b/>
          <w:lang w:val="uk-UA"/>
        </w:rPr>
      </w:pPr>
      <w:r w:rsidRPr="00C57E81">
        <w:rPr>
          <w:rFonts w:ascii="Times New Roman" w:hAnsi="Times New Roman"/>
          <w:b/>
          <w:lang w:val="uk-UA"/>
        </w:rPr>
        <w:t xml:space="preserve">Термін дії цієї публічної комерційної пропозиції: початок </w:t>
      </w:r>
      <w:r w:rsidRPr="00DA560F">
        <w:rPr>
          <w:rFonts w:ascii="Times New Roman" w:hAnsi="Times New Roman"/>
          <w:b/>
          <w:lang w:val="uk-UA"/>
        </w:rPr>
        <w:t xml:space="preserve">– </w:t>
      </w:r>
      <w:r>
        <w:rPr>
          <w:rFonts w:ascii="Times New Roman" w:hAnsi="Times New Roman"/>
          <w:b/>
          <w:lang w:val="uk-UA"/>
        </w:rPr>
        <w:t>0</w:t>
      </w:r>
      <w:r w:rsidRPr="00DA560F">
        <w:rPr>
          <w:rFonts w:ascii="Times New Roman" w:hAnsi="Times New Roman"/>
          <w:b/>
          <w:lang w:val="uk-UA"/>
        </w:rPr>
        <w:t>1.10.2021р</w:t>
      </w:r>
      <w:r w:rsidRPr="00C57E81">
        <w:rPr>
          <w:rFonts w:ascii="Times New Roman" w:hAnsi="Times New Roman"/>
          <w:b/>
          <w:lang w:val="uk-UA"/>
        </w:rPr>
        <w:t>.;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271"/>
        <w:gridCol w:w="9356"/>
      </w:tblGrid>
      <w:tr w:rsidR="005F3E4F" w:rsidRPr="00710743" w:rsidTr="0058024E">
        <w:trPr>
          <w:trHeight w:hRule="exact" w:val="357"/>
        </w:trPr>
        <w:tc>
          <w:tcPr>
            <w:tcW w:w="1271" w:type="dxa"/>
            <w:shd w:val="clear" w:color="auto" w:fill="FFFFFF"/>
            <w:vAlign w:val="center"/>
          </w:tcPr>
          <w:p w:rsidR="005F3E4F" w:rsidRPr="00C57E81" w:rsidRDefault="005F3E4F" w:rsidP="009003EB">
            <w:pPr>
              <w:pStyle w:val="11"/>
              <w:shd w:val="clear" w:color="auto" w:fill="auto"/>
              <w:spacing w:after="0" w:line="210" w:lineRule="exact"/>
              <w:jc w:val="center"/>
              <w:rPr>
                <w:i/>
                <w:sz w:val="22"/>
                <w:szCs w:val="22"/>
                <w:lang w:val="uk-UA"/>
              </w:rPr>
            </w:pPr>
            <w:r w:rsidRPr="00C57E81">
              <w:rPr>
                <w:rStyle w:val="12"/>
                <w:i w:val="0"/>
                <w:sz w:val="22"/>
                <w:szCs w:val="22"/>
              </w:rPr>
              <w:t>Умова</w:t>
            </w:r>
          </w:p>
        </w:tc>
        <w:tc>
          <w:tcPr>
            <w:tcW w:w="9356" w:type="dxa"/>
            <w:shd w:val="clear" w:color="auto" w:fill="FFFFFF"/>
            <w:vAlign w:val="center"/>
          </w:tcPr>
          <w:p w:rsidR="005F3E4F" w:rsidRPr="00C57E81" w:rsidRDefault="005F3E4F" w:rsidP="009003EB">
            <w:pPr>
              <w:pStyle w:val="11"/>
              <w:shd w:val="clear" w:color="auto" w:fill="auto"/>
              <w:spacing w:after="0" w:line="210" w:lineRule="exact"/>
              <w:jc w:val="center"/>
              <w:rPr>
                <w:i/>
                <w:sz w:val="22"/>
                <w:szCs w:val="22"/>
                <w:lang w:val="uk-UA"/>
              </w:rPr>
            </w:pPr>
            <w:r w:rsidRPr="00C57E81">
              <w:rPr>
                <w:rStyle w:val="12"/>
                <w:i w:val="0"/>
                <w:sz w:val="22"/>
                <w:szCs w:val="22"/>
              </w:rPr>
              <w:t>Пропозиція</w:t>
            </w:r>
          </w:p>
        </w:tc>
      </w:tr>
      <w:tr w:rsidR="005F3E4F" w:rsidRPr="005F3E4F" w:rsidTr="0058024E">
        <w:trPr>
          <w:cantSplit/>
          <w:trHeight w:hRule="exact" w:val="7161"/>
        </w:trPr>
        <w:tc>
          <w:tcPr>
            <w:tcW w:w="1271" w:type="dxa"/>
            <w:shd w:val="clear" w:color="auto" w:fill="FFFFFF"/>
            <w:textDirection w:val="btLr"/>
            <w:vAlign w:val="center"/>
          </w:tcPr>
          <w:p w:rsidR="005F3E4F" w:rsidRPr="00C57E81" w:rsidRDefault="005F3E4F" w:rsidP="00E401B6">
            <w:pPr>
              <w:pStyle w:val="11"/>
              <w:shd w:val="clear" w:color="auto" w:fill="auto"/>
              <w:spacing w:after="0" w:line="210" w:lineRule="exact"/>
              <w:ind w:left="113" w:right="113"/>
              <w:jc w:val="center"/>
              <w:rPr>
                <w:rStyle w:val="12"/>
                <w:b w:val="0"/>
                <w:i w:val="0"/>
                <w:sz w:val="22"/>
                <w:szCs w:val="22"/>
              </w:rPr>
            </w:pPr>
            <w:r w:rsidRPr="00C57E81">
              <w:rPr>
                <w:rStyle w:val="a0"/>
                <w:sz w:val="22"/>
                <w:szCs w:val="22"/>
                <w:lang w:val="uk-UA"/>
              </w:rPr>
              <w:t>Вартість електричної енергії</w:t>
            </w:r>
          </w:p>
        </w:tc>
        <w:tc>
          <w:tcPr>
            <w:tcW w:w="9356" w:type="dxa"/>
            <w:shd w:val="clear" w:color="auto" w:fill="FFFFFF"/>
            <w:vAlign w:val="center"/>
          </w:tcPr>
          <w:p w:rsidR="005F3E4F" w:rsidRPr="00C57E81" w:rsidRDefault="005F3E4F" w:rsidP="000962F9">
            <w:pPr>
              <w:pStyle w:val="ListParagraph"/>
              <w:spacing w:after="0" w:line="240" w:lineRule="auto"/>
              <w:ind w:left="132" w:right="132"/>
              <w:jc w:val="both"/>
              <w:rPr>
                <w:rFonts w:ascii="Times New Roman" w:hAnsi="Times New Roman"/>
                <w:b/>
                <w:lang w:val="uk-UA"/>
              </w:rPr>
            </w:pPr>
            <w:r w:rsidRPr="00C57E81">
              <w:rPr>
                <w:rFonts w:ascii="Times New Roman" w:hAnsi="Times New Roman"/>
                <w:lang w:val="uk-UA"/>
              </w:rPr>
              <w:t>Для Споживача по площадці (-ках) вимірювання, віднесеній у встановленому порядку до групи «А», вартість за розрахунковий період (місяць) (</w:t>
            </w:r>
            <w:r w:rsidRPr="00710743">
              <w:rPr>
                <w:rStyle w:val="a0"/>
                <w:b w:val="0"/>
                <w:color w:val="000000"/>
                <w:sz w:val="22"/>
                <w:szCs w:val="22"/>
                <w:lang w:val="uk-UA"/>
              </w:rPr>
              <w:t>В</w:t>
            </w:r>
            <w:r w:rsidRPr="00710743">
              <w:rPr>
                <w:rStyle w:val="a0"/>
                <w:b w:val="0"/>
                <w:color w:val="000000"/>
                <w:sz w:val="22"/>
                <w:szCs w:val="22"/>
                <w:vertAlign w:val="subscript"/>
                <w:lang w:val="uk-UA"/>
              </w:rPr>
              <w:t>ф</w:t>
            </w:r>
            <w:r w:rsidRPr="00710743">
              <w:rPr>
                <w:rStyle w:val="a0"/>
                <w:b w:val="0"/>
                <w:color w:val="000000"/>
                <w:sz w:val="22"/>
                <w:szCs w:val="22"/>
                <w:lang w:val="uk-UA"/>
              </w:rPr>
              <w:t>)</w:t>
            </w:r>
            <w:r w:rsidRPr="00C57E81">
              <w:rPr>
                <w:rFonts w:ascii="Times New Roman" w:hAnsi="Times New Roman"/>
                <w:lang w:val="uk-UA"/>
              </w:rPr>
              <w:t xml:space="preserve"> визначається, як</w:t>
            </w:r>
            <w:r w:rsidRPr="00C57E81">
              <w:rPr>
                <w:rFonts w:ascii="Times New Roman" w:hAnsi="Times New Roman"/>
                <w:lang w:val="uk-UA" w:eastAsia="ru-RU"/>
              </w:rPr>
              <w:t xml:space="preserve"> сума фактичних погодинних вартостей </w:t>
            </w:r>
            <w:r w:rsidRPr="00710743">
              <w:rPr>
                <w:rStyle w:val="BodyTextChar"/>
                <w:color w:val="000000"/>
                <w:sz w:val="22"/>
                <w:szCs w:val="22"/>
                <w:lang w:val="uk-UA"/>
              </w:rPr>
              <w:t xml:space="preserve">відповідних годин у відповідні доби </w:t>
            </w:r>
            <w:r w:rsidRPr="00C57E81">
              <w:rPr>
                <w:rFonts w:ascii="Times New Roman" w:hAnsi="Times New Roman"/>
                <w:lang w:val="uk-UA" w:eastAsia="ru-RU"/>
              </w:rPr>
              <w:t>розрахункового періоду</w:t>
            </w:r>
            <w:r w:rsidRPr="00C57E81">
              <w:rPr>
                <w:rFonts w:ascii="Times New Roman" w:hAnsi="Times New Roman"/>
                <w:lang w:val="uk-UA"/>
              </w:rPr>
              <w:t>:</w:t>
            </w:r>
            <w:r w:rsidRPr="00C57E81">
              <w:rPr>
                <w:rFonts w:ascii="Times New Roman" w:hAnsi="Times New Roman"/>
                <w:b/>
                <w:lang w:val="uk-UA"/>
              </w:rPr>
              <w:t xml:space="preserve"> </w:t>
            </w:r>
          </w:p>
          <w:p w:rsidR="005F3E4F" w:rsidRPr="00C57E81" w:rsidRDefault="005F3E4F" w:rsidP="000962F9">
            <w:pPr>
              <w:pStyle w:val="ListParagraph"/>
              <w:spacing w:after="0" w:line="240" w:lineRule="auto"/>
              <w:ind w:left="132" w:right="132"/>
              <w:jc w:val="center"/>
              <w:rPr>
                <w:rFonts w:ascii="Times New Roman" w:hAnsi="Times New Roman"/>
                <w:b/>
                <w:lang w:val="uk-UA"/>
              </w:rPr>
            </w:pPr>
          </w:p>
          <w:p w:rsidR="005F3E4F" w:rsidRPr="00C57E81" w:rsidRDefault="005F3E4F" w:rsidP="000962F9">
            <w:pPr>
              <w:pStyle w:val="ListParagraph"/>
              <w:spacing w:after="0" w:line="240" w:lineRule="auto"/>
              <w:ind w:left="132" w:right="132"/>
              <w:jc w:val="center"/>
              <w:rPr>
                <w:rFonts w:ascii="Times New Roman" w:hAnsi="Times New Roman"/>
                <w:lang w:val="uk-UA"/>
              </w:rPr>
            </w:pPr>
            <w:r w:rsidRPr="00C57E81">
              <w:rPr>
                <w:rFonts w:ascii="Times New Roman" w:hAnsi="Times New Roman"/>
                <w:b/>
                <w:lang w:val="uk-UA"/>
              </w:rPr>
              <w:t>В</w:t>
            </w:r>
            <w:r w:rsidRPr="00C57E81">
              <w:rPr>
                <w:rFonts w:ascii="Times New Roman" w:hAnsi="Times New Roman"/>
                <w:b/>
                <w:vertAlign w:val="subscript"/>
                <w:lang w:val="uk-UA"/>
              </w:rPr>
              <w:t xml:space="preserve">ф </w:t>
            </w:r>
            <w:r w:rsidRPr="00C57E81">
              <w:rPr>
                <w:rFonts w:ascii="Times New Roman" w:hAnsi="Times New Roman"/>
                <w:b/>
                <w:lang w:val="uk-UA"/>
              </w:rPr>
              <w:t>= ∑l∑i В</w:t>
            </w:r>
            <w:r w:rsidRPr="00C57E81">
              <w:rPr>
                <w:rFonts w:ascii="Times New Roman" w:hAnsi="Times New Roman"/>
                <w:b/>
                <w:vertAlign w:val="subscript"/>
                <w:lang w:val="uk-UA"/>
              </w:rPr>
              <w:t>ф</w:t>
            </w:r>
            <w:r w:rsidRPr="00C57E81">
              <w:rPr>
                <w:rFonts w:ascii="Times New Roman" w:hAnsi="Times New Roman"/>
                <w:b/>
                <w:vertAlign w:val="subscript"/>
                <w:lang w:val="en-US"/>
              </w:rPr>
              <w:t>li</w:t>
            </w:r>
            <w:r w:rsidRPr="00C57E81">
              <w:rPr>
                <w:rFonts w:ascii="Times New Roman" w:hAnsi="Times New Roman"/>
                <w:b/>
                <w:lang w:val="uk-UA"/>
              </w:rPr>
              <w:t xml:space="preserve"> + V</w:t>
            </w:r>
            <w:r w:rsidRPr="00C57E81">
              <w:rPr>
                <w:rFonts w:ascii="Times New Roman" w:hAnsi="Times New Roman"/>
                <w:b/>
                <w:vertAlign w:val="subscript"/>
                <w:lang w:val="uk-UA"/>
              </w:rPr>
              <w:t xml:space="preserve">фА </w:t>
            </w:r>
            <w:r w:rsidRPr="00C57E81">
              <w:rPr>
                <w:rFonts w:ascii="Times New Roman" w:hAnsi="Times New Roman"/>
                <w:b/>
                <w:lang w:val="uk-UA"/>
              </w:rPr>
              <w:t>× Т</w:t>
            </w:r>
            <w:r w:rsidRPr="00C57E81">
              <w:rPr>
                <w:rFonts w:ascii="Times New Roman" w:hAnsi="Times New Roman"/>
                <w:b/>
                <w:vertAlign w:val="subscript"/>
                <w:lang w:val="uk-UA"/>
              </w:rPr>
              <w:t xml:space="preserve">осп </w:t>
            </w:r>
            <w:r w:rsidRPr="00C57E81">
              <w:rPr>
                <w:rFonts w:ascii="Times New Roman" w:hAnsi="Times New Roman"/>
                <w:b/>
                <w:lang w:val="uk-UA"/>
              </w:rPr>
              <w:t>+ V</w:t>
            </w:r>
            <w:r w:rsidRPr="00C57E81">
              <w:rPr>
                <w:rFonts w:ascii="Times New Roman" w:hAnsi="Times New Roman"/>
                <w:b/>
                <w:vertAlign w:val="subscript"/>
                <w:lang w:val="uk-UA"/>
              </w:rPr>
              <w:t xml:space="preserve">фА </w:t>
            </w:r>
            <w:r w:rsidRPr="00C57E81">
              <w:rPr>
                <w:rFonts w:ascii="Times New Roman" w:hAnsi="Times New Roman"/>
                <w:b/>
                <w:lang w:val="uk-UA"/>
              </w:rPr>
              <w:t>× Т</w:t>
            </w:r>
            <w:r w:rsidRPr="00C57E81">
              <w:rPr>
                <w:rFonts w:ascii="Times New Roman" w:hAnsi="Times New Roman"/>
                <w:b/>
                <w:vertAlign w:val="subscript"/>
                <w:lang w:val="uk-UA"/>
              </w:rPr>
              <w:t>оср</w:t>
            </w:r>
            <w:r w:rsidRPr="00C57E81">
              <w:rPr>
                <w:rFonts w:ascii="Times New Roman" w:hAnsi="Times New Roman"/>
                <w:lang w:val="uk-UA"/>
              </w:rPr>
              <w:t>,</w:t>
            </w:r>
            <w:r w:rsidRPr="00C57E81">
              <w:rPr>
                <w:rFonts w:ascii="Times New Roman" w:hAnsi="Times New Roman"/>
                <w:b/>
                <w:lang w:val="uk-UA"/>
              </w:rPr>
              <w:t xml:space="preserve"> </w:t>
            </w:r>
            <w:r w:rsidRPr="00C57E81">
              <w:rPr>
                <w:rFonts w:ascii="Times New Roman" w:hAnsi="Times New Roman"/>
                <w:lang w:val="uk-UA"/>
              </w:rPr>
              <w:t xml:space="preserve">де </w:t>
            </w:r>
          </w:p>
          <w:p w:rsidR="005F3E4F" w:rsidRPr="00C57E81" w:rsidRDefault="005F3E4F" w:rsidP="000962F9">
            <w:pPr>
              <w:pStyle w:val="ListParagraph"/>
              <w:spacing w:after="0" w:line="240" w:lineRule="auto"/>
              <w:ind w:left="132" w:right="132"/>
              <w:jc w:val="center"/>
              <w:rPr>
                <w:rFonts w:ascii="Times New Roman" w:hAnsi="Times New Roman"/>
                <w:lang w:val="uk-UA"/>
              </w:rPr>
            </w:pPr>
          </w:p>
          <w:p w:rsidR="005F3E4F" w:rsidRPr="00710743" w:rsidRDefault="005F3E4F" w:rsidP="000962F9">
            <w:pPr>
              <w:pStyle w:val="BodyText"/>
              <w:shd w:val="clear" w:color="auto" w:fill="auto"/>
              <w:spacing w:before="0" w:line="240" w:lineRule="auto"/>
              <w:ind w:left="132" w:right="132" w:firstLine="0"/>
              <w:rPr>
                <w:rStyle w:val="BodyTextChar"/>
                <w:color w:val="000000"/>
                <w:sz w:val="22"/>
                <w:szCs w:val="22"/>
                <w:lang w:val="uk-UA"/>
              </w:rPr>
            </w:pPr>
            <w:r w:rsidRPr="00C57E81">
              <w:rPr>
                <w:b/>
                <w:sz w:val="22"/>
                <w:szCs w:val="22"/>
                <w:lang w:val="uk-UA"/>
              </w:rPr>
              <w:t>В</w:t>
            </w:r>
            <w:r w:rsidRPr="00C57E81">
              <w:rPr>
                <w:b/>
                <w:sz w:val="22"/>
                <w:szCs w:val="22"/>
                <w:vertAlign w:val="subscript"/>
                <w:lang w:val="uk-UA"/>
              </w:rPr>
              <w:t>ф</w:t>
            </w:r>
            <w:r w:rsidRPr="00C57E81">
              <w:rPr>
                <w:b/>
                <w:sz w:val="22"/>
                <w:szCs w:val="22"/>
                <w:vertAlign w:val="subscript"/>
                <w:lang w:val="en-US"/>
              </w:rPr>
              <w:t>li</w:t>
            </w:r>
            <w:r w:rsidRPr="00710743">
              <w:rPr>
                <w:rStyle w:val="a0"/>
                <w:color w:val="000000"/>
                <w:sz w:val="22"/>
                <w:szCs w:val="22"/>
                <w:lang w:val="uk-UA"/>
              </w:rPr>
              <w:t xml:space="preserve">  </w:t>
            </w:r>
            <w:r w:rsidRPr="00710743">
              <w:rPr>
                <w:rStyle w:val="BodyTextChar"/>
                <w:color w:val="000000"/>
                <w:sz w:val="22"/>
                <w:szCs w:val="22"/>
                <w:lang w:val="uk-UA"/>
              </w:rPr>
              <w:t xml:space="preserve">- фактична вартість </w:t>
            </w:r>
            <w:r w:rsidRPr="00C57E81">
              <w:rPr>
                <w:sz w:val="22"/>
                <w:szCs w:val="22"/>
                <w:lang w:val="uk-UA" w:eastAsia="ru-RU"/>
              </w:rPr>
              <w:t xml:space="preserve">відповідної </w:t>
            </w:r>
            <w:r w:rsidRPr="00C57E81">
              <w:rPr>
                <w:sz w:val="22"/>
                <w:szCs w:val="22"/>
                <w:lang w:eastAsia="ru-RU"/>
              </w:rPr>
              <w:t> </w:t>
            </w:r>
            <w:r w:rsidRPr="00710743">
              <w:rPr>
                <w:rStyle w:val="BodyTextChar"/>
                <w:color w:val="000000"/>
                <w:sz w:val="22"/>
                <w:szCs w:val="22"/>
                <w:lang w:val="uk-UA"/>
              </w:rPr>
              <w:t xml:space="preserve">години відповідної доби </w:t>
            </w:r>
            <w:r w:rsidRPr="00C57E81">
              <w:rPr>
                <w:sz w:val="22"/>
                <w:szCs w:val="22"/>
                <w:lang w:val="uk-UA" w:eastAsia="ru-RU"/>
              </w:rPr>
              <w:t>розрахункового періоду</w:t>
            </w:r>
            <w:r w:rsidRPr="00710743">
              <w:rPr>
                <w:rStyle w:val="BodyTextChar"/>
                <w:color w:val="000000"/>
                <w:sz w:val="22"/>
                <w:szCs w:val="22"/>
                <w:lang w:val="uk-UA"/>
              </w:rPr>
              <w:t>, грн без ПДВ, що розраховується:</w:t>
            </w:r>
          </w:p>
          <w:p w:rsidR="005F3E4F" w:rsidRPr="00C57E81" w:rsidRDefault="005F3E4F" w:rsidP="00780E9B">
            <w:pPr>
              <w:pStyle w:val="ListParagraph"/>
              <w:numPr>
                <w:ilvl w:val="0"/>
                <w:numId w:val="6"/>
              </w:numPr>
              <w:tabs>
                <w:tab w:val="left" w:pos="354"/>
              </w:tabs>
              <w:spacing w:after="0" w:line="240" w:lineRule="auto"/>
              <w:ind w:left="132" w:right="132" w:firstLine="0"/>
              <w:jc w:val="center"/>
              <w:rPr>
                <w:rFonts w:ascii="Times New Roman" w:hAnsi="Times New Roman"/>
                <w:i/>
                <w:lang w:val="uk-UA"/>
              </w:rPr>
            </w:pPr>
            <w:r w:rsidRPr="00C57E81">
              <w:rPr>
                <w:rFonts w:ascii="Times New Roman" w:hAnsi="Times New Roman"/>
                <w:i/>
                <w:lang w:val="uk-UA"/>
              </w:rPr>
              <w:t xml:space="preserve">при умові, що відхилення фактичного погодинного обсягу від планового не перевищує ±10 %, </w:t>
            </w:r>
          </w:p>
          <w:p w:rsidR="005F3E4F" w:rsidRPr="00C57E81" w:rsidRDefault="005F3E4F" w:rsidP="00780E9B">
            <w:pPr>
              <w:pStyle w:val="ListParagraph"/>
              <w:spacing w:after="0" w:line="240" w:lineRule="auto"/>
              <w:ind w:left="132" w:right="132"/>
              <w:jc w:val="center"/>
              <w:rPr>
                <w:rFonts w:ascii="Times New Roman" w:hAnsi="Times New Roman"/>
                <w:b/>
                <w:lang w:val="uk-UA"/>
              </w:rPr>
            </w:pPr>
          </w:p>
          <w:p w:rsidR="005F3E4F" w:rsidRPr="00C57E81" w:rsidRDefault="005F3E4F" w:rsidP="00780E9B">
            <w:pPr>
              <w:pStyle w:val="ListParagraph"/>
              <w:spacing w:after="0" w:line="240" w:lineRule="auto"/>
              <w:ind w:left="132" w:right="132"/>
              <w:jc w:val="center"/>
              <w:rPr>
                <w:rFonts w:ascii="Times New Roman" w:hAnsi="Times New Roman"/>
                <w:b/>
                <w:lang w:val="uk-UA"/>
              </w:rPr>
            </w:pPr>
            <w:r w:rsidRPr="00C57E81">
              <w:rPr>
                <w:rFonts w:ascii="Times New Roman" w:hAnsi="Times New Roman"/>
                <w:b/>
                <w:lang w:val="uk-UA"/>
              </w:rPr>
              <w:t>В</w:t>
            </w:r>
            <w:r w:rsidRPr="00C57E81">
              <w:rPr>
                <w:rFonts w:ascii="Times New Roman" w:hAnsi="Times New Roman"/>
                <w:b/>
                <w:vertAlign w:val="subscript"/>
                <w:lang w:val="uk-UA"/>
              </w:rPr>
              <w:t>ф</w:t>
            </w:r>
            <w:r w:rsidRPr="00C57E81">
              <w:rPr>
                <w:rFonts w:ascii="Times New Roman" w:hAnsi="Times New Roman"/>
                <w:b/>
                <w:vertAlign w:val="subscript"/>
                <w:lang w:val="en-US"/>
              </w:rPr>
              <w:t>li</w:t>
            </w:r>
            <w:r w:rsidRPr="00C57E81">
              <w:rPr>
                <w:rFonts w:ascii="Times New Roman" w:hAnsi="Times New Roman"/>
                <w:b/>
                <w:lang w:val="uk-UA"/>
              </w:rPr>
              <w:t>=V</w:t>
            </w:r>
            <w:r w:rsidRPr="00C57E81">
              <w:rPr>
                <w:rFonts w:ascii="Times New Roman" w:hAnsi="Times New Roman"/>
                <w:b/>
                <w:vertAlign w:val="subscript"/>
                <w:lang w:val="uk-UA"/>
              </w:rPr>
              <w:t xml:space="preserve">фг </w:t>
            </w:r>
            <w:r w:rsidRPr="00C57E81">
              <w:rPr>
                <w:rFonts w:ascii="Times New Roman" w:hAnsi="Times New Roman"/>
                <w:b/>
                <w:lang w:val="uk-UA"/>
              </w:rPr>
              <w:t>× (Ц</w:t>
            </w:r>
            <w:r w:rsidRPr="00710743">
              <w:rPr>
                <w:rStyle w:val="a4"/>
                <w:b/>
                <w:color w:val="000000"/>
                <w:sz w:val="22"/>
                <w:szCs w:val="22"/>
                <w:u w:val="none"/>
                <w:vertAlign w:val="subscript"/>
                <w:lang w:val="uk-UA"/>
              </w:rPr>
              <w:t>А</w:t>
            </w:r>
            <w:r w:rsidRPr="00C57E81">
              <w:rPr>
                <w:rFonts w:ascii="Times New Roman" w:hAnsi="Times New Roman"/>
                <w:b/>
                <w:lang w:val="uk-UA"/>
              </w:rPr>
              <w:t xml:space="preserve"> + М</w:t>
            </w:r>
            <w:r w:rsidRPr="00710743">
              <w:rPr>
                <w:rStyle w:val="a4"/>
                <w:b/>
                <w:color w:val="000000"/>
                <w:sz w:val="22"/>
                <w:szCs w:val="22"/>
                <w:u w:val="none"/>
                <w:vertAlign w:val="subscript"/>
                <w:lang w:val="uk-UA"/>
              </w:rPr>
              <w:t>А</w:t>
            </w:r>
            <w:r w:rsidRPr="00C57E81">
              <w:rPr>
                <w:rFonts w:ascii="Times New Roman" w:hAnsi="Times New Roman"/>
                <w:b/>
                <w:lang w:val="uk-UA"/>
              </w:rPr>
              <w:t xml:space="preserve">) </w:t>
            </w:r>
          </w:p>
          <w:p w:rsidR="005F3E4F" w:rsidRPr="00C57E81" w:rsidRDefault="005F3E4F" w:rsidP="00780E9B">
            <w:pPr>
              <w:pStyle w:val="ListParagraph"/>
              <w:spacing w:after="0" w:line="240" w:lineRule="auto"/>
              <w:ind w:left="132" w:right="132"/>
              <w:jc w:val="center"/>
              <w:rPr>
                <w:rFonts w:ascii="Times New Roman" w:hAnsi="Times New Roman"/>
                <w:b/>
                <w:lang w:val="uk-UA"/>
              </w:rPr>
            </w:pPr>
          </w:p>
          <w:p w:rsidR="005F3E4F" w:rsidRPr="00C57E81" w:rsidRDefault="005F3E4F" w:rsidP="00780E9B">
            <w:pPr>
              <w:pStyle w:val="ListParagraph"/>
              <w:numPr>
                <w:ilvl w:val="0"/>
                <w:numId w:val="6"/>
              </w:numPr>
              <w:tabs>
                <w:tab w:val="left" w:pos="314"/>
              </w:tabs>
              <w:spacing w:after="0" w:line="240" w:lineRule="auto"/>
              <w:ind w:left="132" w:right="132" w:firstLine="0"/>
              <w:jc w:val="both"/>
              <w:rPr>
                <w:rFonts w:ascii="Times New Roman" w:hAnsi="Times New Roman"/>
                <w:i/>
                <w:lang w:val="uk-UA"/>
              </w:rPr>
            </w:pPr>
            <w:r w:rsidRPr="00C57E81">
              <w:rPr>
                <w:rFonts w:ascii="Times New Roman" w:hAnsi="Times New Roman"/>
                <w:i/>
                <w:lang w:val="uk-UA"/>
              </w:rPr>
              <w:t>при умові фактичного споживання більше планового понад 10 %,</w:t>
            </w:r>
          </w:p>
          <w:p w:rsidR="005F3E4F" w:rsidRPr="00C57E81" w:rsidRDefault="005F3E4F" w:rsidP="00780E9B">
            <w:pPr>
              <w:pStyle w:val="ListParagraph"/>
              <w:tabs>
                <w:tab w:val="left" w:pos="314"/>
              </w:tabs>
              <w:spacing w:after="0" w:line="240" w:lineRule="auto"/>
              <w:ind w:left="132" w:right="132"/>
              <w:jc w:val="both"/>
              <w:rPr>
                <w:rFonts w:ascii="Times New Roman" w:hAnsi="Times New Roman"/>
                <w:i/>
                <w:lang w:val="uk-UA"/>
              </w:rPr>
            </w:pPr>
          </w:p>
          <w:p w:rsidR="005F3E4F" w:rsidRPr="00710743" w:rsidRDefault="005F3E4F" w:rsidP="00780E9B">
            <w:pPr>
              <w:pStyle w:val="ListParagraph"/>
              <w:spacing w:after="0" w:line="240" w:lineRule="auto"/>
              <w:ind w:left="132" w:right="132"/>
              <w:jc w:val="center"/>
              <w:rPr>
                <w:rFonts w:ascii="Times New Roman" w:hAnsi="Times New Roman"/>
                <w:b/>
                <w:lang w:val="uk-UA"/>
              </w:rPr>
            </w:pPr>
            <w:r w:rsidRPr="00C57E81">
              <w:rPr>
                <w:rFonts w:ascii="Times New Roman" w:hAnsi="Times New Roman"/>
                <w:b/>
                <w:lang w:val="uk-UA"/>
              </w:rPr>
              <w:t>В</w:t>
            </w:r>
            <w:r w:rsidRPr="00C57E81">
              <w:rPr>
                <w:rFonts w:ascii="Times New Roman" w:hAnsi="Times New Roman"/>
                <w:b/>
                <w:vertAlign w:val="subscript"/>
                <w:lang w:val="uk-UA"/>
              </w:rPr>
              <w:t>ф</w:t>
            </w:r>
            <w:r w:rsidRPr="00C57E81">
              <w:rPr>
                <w:rFonts w:ascii="Times New Roman" w:hAnsi="Times New Roman"/>
                <w:b/>
                <w:vertAlign w:val="subscript"/>
                <w:lang w:val="en-US"/>
              </w:rPr>
              <w:t>li</w:t>
            </w:r>
            <w:r w:rsidRPr="00C57E81">
              <w:rPr>
                <w:rFonts w:ascii="Times New Roman" w:hAnsi="Times New Roman"/>
                <w:b/>
                <w:lang w:val="uk-UA"/>
              </w:rPr>
              <w:t xml:space="preserve">= </w:t>
            </w:r>
            <w:r w:rsidRPr="00710743">
              <w:rPr>
                <w:rFonts w:ascii="Times New Roman" w:hAnsi="Times New Roman"/>
                <w:b/>
              </w:rPr>
              <w:t>V</w:t>
            </w:r>
            <w:r w:rsidRPr="00710743">
              <w:rPr>
                <w:rFonts w:ascii="Times New Roman" w:hAnsi="Times New Roman"/>
                <w:b/>
                <w:vertAlign w:val="subscript"/>
                <w:lang w:val="uk-UA"/>
              </w:rPr>
              <w:t>фг</w:t>
            </w:r>
            <w:r w:rsidRPr="00710743">
              <w:rPr>
                <w:rFonts w:ascii="Times New Roman" w:hAnsi="Times New Roman"/>
                <w:b/>
                <w:lang w:val="uk-UA"/>
              </w:rPr>
              <w:t xml:space="preserve"> </w:t>
            </w:r>
            <w:r w:rsidRPr="00C57E81">
              <w:rPr>
                <w:rFonts w:ascii="Times New Roman" w:hAnsi="Times New Roman"/>
                <w:b/>
                <w:lang w:val="uk-UA"/>
              </w:rPr>
              <w:t xml:space="preserve">× </w:t>
            </w:r>
            <w:r w:rsidRPr="00710743">
              <w:rPr>
                <w:rFonts w:ascii="Times New Roman" w:hAnsi="Times New Roman"/>
                <w:b/>
                <w:lang w:val="uk-UA"/>
              </w:rPr>
              <w:t>(Ц</w:t>
            </w:r>
            <w:r w:rsidRPr="00710743">
              <w:rPr>
                <w:rStyle w:val="a4"/>
                <w:b/>
                <w:color w:val="000000"/>
                <w:sz w:val="22"/>
                <w:szCs w:val="22"/>
                <w:u w:val="none"/>
                <w:vertAlign w:val="subscript"/>
                <w:lang w:val="uk-UA"/>
              </w:rPr>
              <w:t>А</w:t>
            </w:r>
            <w:r w:rsidRPr="00710743">
              <w:rPr>
                <w:rFonts w:ascii="Times New Roman" w:hAnsi="Times New Roman"/>
                <w:b/>
                <w:lang w:val="uk-UA"/>
              </w:rPr>
              <w:t>+М</w:t>
            </w:r>
            <w:r w:rsidRPr="00710743">
              <w:rPr>
                <w:rStyle w:val="a4"/>
                <w:b/>
                <w:color w:val="000000"/>
                <w:sz w:val="22"/>
                <w:szCs w:val="22"/>
                <w:u w:val="none"/>
                <w:vertAlign w:val="subscript"/>
                <w:lang w:val="uk-UA"/>
              </w:rPr>
              <w:t>А</w:t>
            </w:r>
            <w:r w:rsidRPr="00710743">
              <w:rPr>
                <w:rFonts w:ascii="Times New Roman" w:hAnsi="Times New Roman"/>
                <w:b/>
                <w:lang w:val="uk-UA"/>
              </w:rPr>
              <w:t>) + (</w:t>
            </w:r>
            <w:r w:rsidRPr="00710743">
              <w:rPr>
                <w:rFonts w:ascii="Times New Roman" w:hAnsi="Times New Roman"/>
                <w:b/>
              </w:rPr>
              <w:t>V</w:t>
            </w:r>
            <w:r w:rsidRPr="00710743">
              <w:rPr>
                <w:rFonts w:ascii="Times New Roman" w:hAnsi="Times New Roman"/>
                <w:b/>
                <w:vertAlign w:val="subscript"/>
                <w:lang w:val="uk-UA"/>
              </w:rPr>
              <w:t>фг</w:t>
            </w:r>
            <w:r w:rsidRPr="00710743">
              <w:rPr>
                <w:rFonts w:ascii="Times New Roman" w:hAnsi="Times New Roman"/>
                <w:b/>
                <w:lang w:val="uk-UA"/>
              </w:rPr>
              <w:t xml:space="preserve"> - </w:t>
            </w:r>
            <w:r w:rsidRPr="00710743">
              <w:rPr>
                <w:rFonts w:ascii="Times New Roman" w:hAnsi="Times New Roman"/>
                <w:b/>
              </w:rPr>
              <w:t>V</w:t>
            </w:r>
            <w:r w:rsidRPr="00710743">
              <w:rPr>
                <w:rFonts w:ascii="Times New Roman" w:hAnsi="Times New Roman"/>
                <w:b/>
                <w:vertAlign w:val="subscript"/>
                <w:lang w:val="uk-UA"/>
              </w:rPr>
              <w:t xml:space="preserve">зг </w:t>
            </w:r>
            <w:r w:rsidRPr="00C57E81">
              <w:rPr>
                <w:rFonts w:ascii="Times New Roman" w:hAnsi="Times New Roman"/>
                <w:b/>
                <w:lang w:val="uk-UA"/>
              </w:rPr>
              <w:t xml:space="preserve">× </w:t>
            </w:r>
            <w:r w:rsidRPr="00710743">
              <w:rPr>
                <w:rFonts w:ascii="Times New Roman" w:hAnsi="Times New Roman"/>
                <w:b/>
                <w:lang w:val="uk-UA"/>
              </w:rPr>
              <w:t>1,1)</w:t>
            </w:r>
            <w:r w:rsidRPr="00C57E81">
              <w:rPr>
                <w:rFonts w:ascii="Times New Roman" w:hAnsi="Times New Roman"/>
                <w:b/>
                <w:lang w:val="uk-UA"/>
              </w:rPr>
              <w:t xml:space="preserve"> × </w:t>
            </w:r>
            <w:r w:rsidRPr="00710743">
              <w:rPr>
                <w:rFonts w:ascii="Times New Roman" w:hAnsi="Times New Roman"/>
                <w:b/>
                <w:lang w:val="uk-UA"/>
              </w:rPr>
              <w:t xml:space="preserve">Ц </w:t>
            </w:r>
            <w:r w:rsidRPr="00C57E81">
              <w:rPr>
                <w:rFonts w:ascii="Times New Roman" w:hAnsi="Times New Roman"/>
                <w:b/>
                <w:lang w:val="uk-UA"/>
              </w:rPr>
              <w:t>× 0</w:t>
            </w:r>
            <w:r w:rsidRPr="00710743">
              <w:rPr>
                <w:rFonts w:ascii="Times New Roman" w:hAnsi="Times New Roman"/>
                <w:b/>
                <w:lang w:val="uk-UA"/>
              </w:rPr>
              <w:t>,2</w:t>
            </w:r>
          </w:p>
          <w:p w:rsidR="005F3E4F" w:rsidRPr="00C57E81" w:rsidRDefault="005F3E4F" w:rsidP="00780E9B">
            <w:pPr>
              <w:pStyle w:val="ListParagraph"/>
              <w:spacing w:after="0" w:line="240" w:lineRule="auto"/>
              <w:ind w:left="132" w:right="132"/>
              <w:jc w:val="center"/>
              <w:rPr>
                <w:rFonts w:ascii="Times New Roman" w:hAnsi="Times New Roman"/>
                <w:b/>
                <w:lang w:val="uk-UA"/>
              </w:rPr>
            </w:pPr>
          </w:p>
          <w:p w:rsidR="005F3E4F" w:rsidRPr="00C57E81" w:rsidRDefault="005F3E4F" w:rsidP="00780E9B">
            <w:pPr>
              <w:pStyle w:val="ListParagraph"/>
              <w:numPr>
                <w:ilvl w:val="0"/>
                <w:numId w:val="6"/>
              </w:numPr>
              <w:tabs>
                <w:tab w:val="left" w:pos="344"/>
              </w:tabs>
              <w:spacing w:after="0" w:line="240" w:lineRule="auto"/>
              <w:ind w:left="132" w:right="132" w:firstLine="0"/>
              <w:jc w:val="both"/>
              <w:rPr>
                <w:rFonts w:ascii="Times New Roman" w:hAnsi="Times New Roman"/>
                <w:i/>
                <w:lang w:val="uk-UA"/>
              </w:rPr>
            </w:pPr>
            <w:r w:rsidRPr="00C57E81">
              <w:rPr>
                <w:rFonts w:ascii="Times New Roman" w:hAnsi="Times New Roman"/>
                <w:i/>
                <w:lang w:val="uk-UA"/>
              </w:rPr>
              <w:t xml:space="preserve">при умові фактичного споживання менше планового понад 10 %, </w:t>
            </w:r>
          </w:p>
          <w:p w:rsidR="005F3E4F" w:rsidRPr="00C57E81" w:rsidRDefault="005F3E4F" w:rsidP="00780E9B">
            <w:pPr>
              <w:pStyle w:val="ListParagraph"/>
              <w:tabs>
                <w:tab w:val="left" w:pos="344"/>
              </w:tabs>
              <w:spacing w:after="0" w:line="240" w:lineRule="auto"/>
              <w:ind w:left="132" w:right="132"/>
              <w:jc w:val="both"/>
              <w:rPr>
                <w:rFonts w:ascii="Times New Roman" w:hAnsi="Times New Roman"/>
                <w:i/>
                <w:lang w:val="uk-UA"/>
              </w:rPr>
            </w:pPr>
          </w:p>
          <w:p w:rsidR="005F3E4F" w:rsidRPr="00C57E81" w:rsidRDefault="005F3E4F" w:rsidP="00780E9B">
            <w:pPr>
              <w:pStyle w:val="ListParagraph"/>
              <w:spacing w:after="0" w:line="240" w:lineRule="auto"/>
              <w:ind w:left="132" w:right="132"/>
              <w:jc w:val="center"/>
              <w:rPr>
                <w:rFonts w:ascii="Times New Roman" w:hAnsi="Times New Roman"/>
                <w:lang w:val="uk-UA"/>
              </w:rPr>
            </w:pPr>
            <w:r w:rsidRPr="00C57E81">
              <w:rPr>
                <w:rFonts w:ascii="Times New Roman" w:hAnsi="Times New Roman"/>
                <w:b/>
                <w:lang w:val="uk-UA"/>
              </w:rPr>
              <w:t>В</w:t>
            </w:r>
            <w:r w:rsidRPr="00C57E81">
              <w:rPr>
                <w:rFonts w:ascii="Times New Roman" w:hAnsi="Times New Roman"/>
                <w:b/>
                <w:vertAlign w:val="subscript"/>
                <w:lang w:val="uk-UA"/>
              </w:rPr>
              <w:t>ф</w:t>
            </w:r>
            <w:r w:rsidRPr="00C57E81">
              <w:rPr>
                <w:rFonts w:ascii="Times New Roman" w:hAnsi="Times New Roman"/>
                <w:b/>
                <w:vertAlign w:val="subscript"/>
                <w:lang w:val="en-US"/>
              </w:rPr>
              <w:t>li</w:t>
            </w:r>
            <w:r w:rsidRPr="00C57E81">
              <w:rPr>
                <w:rFonts w:ascii="Times New Roman" w:hAnsi="Times New Roman"/>
                <w:b/>
                <w:lang w:val="uk-UA"/>
              </w:rPr>
              <w:t xml:space="preserve">= </w:t>
            </w:r>
            <w:r w:rsidRPr="00710743">
              <w:rPr>
                <w:rFonts w:ascii="Times New Roman" w:hAnsi="Times New Roman"/>
                <w:b/>
              </w:rPr>
              <w:t>V</w:t>
            </w:r>
            <w:r w:rsidRPr="00710743">
              <w:rPr>
                <w:rFonts w:ascii="Times New Roman" w:hAnsi="Times New Roman"/>
                <w:b/>
                <w:vertAlign w:val="subscript"/>
                <w:lang w:val="uk-UA"/>
              </w:rPr>
              <w:t>фг</w:t>
            </w:r>
            <w:r w:rsidRPr="00710743">
              <w:rPr>
                <w:rFonts w:ascii="Times New Roman" w:hAnsi="Times New Roman"/>
                <w:b/>
                <w:lang w:val="uk-UA"/>
              </w:rPr>
              <w:t xml:space="preserve"> </w:t>
            </w:r>
            <w:r w:rsidRPr="00C57E81">
              <w:rPr>
                <w:rFonts w:ascii="Times New Roman" w:hAnsi="Times New Roman"/>
                <w:b/>
                <w:lang w:val="uk-UA"/>
              </w:rPr>
              <w:t>×</w:t>
            </w:r>
            <w:r w:rsidRPr="00710743">
              <w:rPr>
                <w:rFonts w:ascii="Times New Roman" w:hAnsi="Times New Roman"/>
                <w:b/>
                <w:lang w:val="uk-UA"/>
              </w:rPr>
              <w:t xml:space="preserve"> (Ц</w:t>
            </w:r>
            <w:r w:rsidRPr="00710743">
              <w:rPr>
                <w:rStyle w:val="a4"/>
                <w:b/>
                <w:color w:val="000000"/>
                <w:sz w:val="22"/>
                <w:szCs w:val="22"/>
                <w:u w:val="none"/>
                <w:vertAlign w:val="subscript"/>
                <w:lang w:val="uk-UA"/>
              </w:rPr>
              <w:t>А</w:t>
            </w:r>
            <w:r w:rsidRPr="00710743">
              <w:rPr>
                <w:rFonts w:ascii="Times New Roman" w:hAnsi="Times New Roman"/>
                <w:b/>
                <w:lang w:val="uk-UA"/>
              </w:rPr>
              <w:t>+М</w:t>
            </w:r>
            <w:r w:rsidRPr="00710743">
              <w:rPr>
                <w:rStyle w:val="a4"/>
                <w:b/>
                <w:color w:val="000000"/>
                <w:sz w:val="22"/>
                <w:szCs w:val="22"/>
                <w:u w:val="none"/>
                <w:vertAlign w:val="subscript"/>
                <w:lang w:val="uk-UA"/>
              </w:rPr>
              <w:t>А</w:t>
            </w:r>
            <w:r w:rsidRPr="00710743">
              <w:rPr>
                <w:rFonts w:ascii="Times New Roman" w:hAnsi="Times New Roman"/>
                <w:b/>
                <w:lang w:val="uk-UA"/>
              </w:rPr>
              <w:t>) + (</w:t>
            </w:r>
            <w:r w:rsidRPr="00710743">
              <w:rPr>
                <w:rFonts w:ascii="Times New Roman" w:hAnsi="Times New Roman"/>
                <w:b/>
              </w:rPr>
              <w:t>V</w:t>
            </w:r>
            <w:r w:rsidRPr="00710743">
              <w:rPr>
                <w:rFonts w:ascii="Times New Roman" w:hAnsi="Times New Roman"/>
                <w:b/>
                <w:vertAlign w:val="subscript"/>
                <w:lang w:val="uk-UA"/>
              </w:rPr>
              <w:t xml:space="preserve">зг </w:t>
            </w:r>
            <w:r w:rsidRPr="00C57E81">
              <w:rPr>
                <w:rFonts w:ascii="Times New Roman" w:hAnsi="Times New Roman"/>
                <w:b/>
                <w:lang w:val="uk-UA"/>
              </w:rPr>
              <w:t xml:space="preserve">× </w:t>
            </w:r>
            <w:r w:rsidRPr="00710743">
              <w:rPr>
                <w:rFonts w:ascii="Times New Roman" w:hAnsi="Times New Roman"/>
                <w:b/>
                <w:lang w:val="uk-UA"/>
              </w:rPr>
              <w:t xml:space="preserve">0,9 – </w:t>
            </w:r>
            <w:r w:rsidRPr="00710743">
              <w:rPr>
                <w:rFonts w:ascii="Times New Roman" w:hAnsi="Times New Roman"/>
                <w:b/>
              </w:rPr>
              <w:t>V</w:t>
            </w:r>
            <w:r w:rsidRPr="00710743">
              <w:rPr>
                <w:rFonts w:ascii="Times New Roman" w:hAnsi="Times New Roman"/>
                <w:b/>
                <w:vertAlign w:val="subscript"/>
                <w:lang w:val="uk-UA"/>
              </w:rPr>
              <w:t>фг</w:t>
            </w:r>
            <w:r w:rsidRPr="00710743">
              <w:rPr>
                <w:rFonts w:ascii="Times New Roman" w:hAnsi="Times New Roman"/>
                <w:b/>
                <w:lang w:val="uk-UA"/>
              </w:rPr>
              <w:t>)</w:t>
            </w:r>
            <w:r w:rsidRPr="00C57E81">
              <w:rPr>
                <w:rFonts w:ascii="Times New Roman" w:hAnsi="Times New Roman"/>
                <w:b/>
                <w:lang w:val="uk-UA"/>
              </w:rPr>
              <w:t xml:space="preserve"> × </w:t>
            </w:r>
            <w:r w:rsidRPr="00710743">
              <w:rPr>
                <w:rFonts w:ascii="Times New Roman" w:hAnsi="Times New Roman"/>
                <w:b/>
                <w:lang w:val="uk-UA"/>
              </w:rPr>
              <w:t xml:space="preserve">Ц </w:t>
            </w:r>
            <w:r w:rsidRPr="00C57E81">
              <w:rPr>
                <w:rFonts w:ascii="Times New Roman" w:hAnsi="Times New Roman"/>
                <w:b/>
                <w:lang w:val="uk-UA"/>
              </w:rPr>
              <w:t xml:space="preserve">× </w:t>
            </w:r>
            <w:r w:rsidRPr="00710743">
              <w:rPr>
                <w:rFonts w:ascii="Times New Roman" w:hAnsi="Times New Roman"/>
                <w:b/>
                <w:lang w:val="uk-UA"/>
              </w:rPr>
              <w:t>0,2</w:t>
            </w:r>
            <w:r w:rsidRPr="00C57E81">
              <w:rPr>
                <w:rFonts w:ascii="Times New Roman" w:hAnsi="Times New Roman"/>
                <w:lang w:val="uk-UA"/>
              </w:rPr>
              <w:t>,</w:t>
            </w:r>
            <w:r w:rsidRPr="00C57E81">
              <w:rPr>
                <w:rFonts w:ascii="Times New Roman" w:hAnsi="Times New Roman"/>
                <w:b/>
                <w:lang w:val="uk-UA"/>
              </w:rPr>
              <w:t xml:space="preserve"> </w:t>
            </w:r>
            <w:r w:rsidRPr="00C57E81">
              <w:rPr>
                <w:rFonts w:ascii="Times New Roman" w:hAnsi="Times New Roman"/>
                <w:lang w:val="uk-UA"/>
              </w:rPr>
              <w:t xml:space="preserve">де </w:t>
            </w:r>
          </w:p>
          <w:p w:rsidR="005F3E4F" w:rsidRPr="00C57E81" w:rsidRDefault="005F3E4F" w:rsidP="00780E9B">
            <w:pPr>
              <w:pStyle w:val="ListParagraph"/>
              <w:spacing w:after="0" w:line="240" w:lineRule="auto"/>
              <w:ind w:left="132" w:right="132"/>
              <w:jc w:val="center"/>
              <w:rPr>
                <w:rFonts w:ascii="Times New Roman" w:hAnsi="Times New Roman"/>
                <w:lang w:val="uk-UA"/>
              </w:rPr>
            </w:pPr>
          </w:p>
          <w:p w:rsidR="005F3E4F" w:rsidRPr="00710743" w:rsidRDefault="005F3E4F" w:rsidP="00780E9B">
            <w:pPr>
              <w:pStyle w:val="BodyText"/>
              <w:shd w:val="clear" w:color="auto" w:fill="auto"/>
              <w:tabs>
                <w:tab w:val="left" w:pos="699"/>
              </w:tabs>
              <w:spacing w:before="0" w:line="240" w:lineRule="auto"/>
              <w:ind w:left="132" w:right="132" w:firstLine="0"/>
              <w:rPr>
                <w:sz w:val="22"/>
                <w:szCs w:val="22"/>
                <w:lang w:val="uk-UA"/>
              </w:rPr>
            </w:pPr>
            <w:r w:rsidRPr="00C57E81">
              <w:rPr>
                <w:b/>
                <w:sz w:val="22"/>
                <w:szCs w:val="22"/>
                <w:lang w:val="uk-UA"/>
              </w:rPr>
              <w:t>V</w:t>
            </w:r>
            <w:r w:rsidRPr="00C57E81">
              <w:rPr>
                <w:b/>
                <w:sz w:val="22"/>
                <w:szCs w:val="22"/>
                <w:vertAlign w:val="subscript"/>
                <w:lang w:val="uk-UA"/>
              </w:rPr>
              <w:t>фг</w:t>
            </w:r>
            <w:r w:rsidRPr="00710743">
              <w:rPr>
                <w:rStyle w:val="a0"/>
                <w:color w:val="000000"/>
                <w:sz w:val="22"/>
                <w:szCs w:val="22"/>
                <w:lang w:val="uk-UA"/>
              </w:rPr>
              <w:tab/>
            </w:r>
            <w:r w:rsidRPr="00710743">
              <w:rPr>
                <w:rStyle w:val="BodyTextChar"/>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5F3E4F" w:rsidRPr="00710743" w:rsidRDefault="005F3E4F" w:rsidP="00780E9B">
            <w:pPr>
              <w:pStyle w:val="BodyText"/>
              <w:shd w:val="clear" w:color="auto" w:fill="auto"/>
              <w:spacing w:before="0" w:line="240" w:lineRule="auto"/>
              <w:ind w:left="132" w:right="132" w:firstLine="0"/>
              <w:rPr>
                <w:rStyle w:val="BodyTextChar"/>
                <w:color w:val="000000"/>
                <w:sz w:val="22"/>
                <w:szCs w:val="22"/>
                <w:lang w:val="uk-UA"/>
              </w:rPr>
            </w:pPr>
            <w:r w:rsidRPr="00C57E81">
              <w:rPr>
                <w:b/>
                <w:sz w:val="22"/>
                <w:szCs w:val="22"/>
                <w:lang w:val="uk-UA"/>
              </w:rPr>
              <w:t>V</w:t>
            </w:r>
            <w:r w:rsidRPr="00C57E81">
              <w:rPr>
                <w:b/>
                <w:sz w:val="22"/>
                <w:szCs w:val="22"/>
                <w:vertAlign w:val="subscript"/>
                <w:lang w:val="uk-UA"/>
              </w:rPr>
              <w:t xml:space="preserve">зг </w:t>
            </w:r>
            <w:r w:rsidRPr="00710743">
              <w:rPr>
                <w:rStyle w:val="BodyTextChar"/>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F3E4F" w:rsidRPr="00C57E81" w:rsidRDefault="005F3E4F" w:rsidP="000962F9">
            <w:pPr>
              <w:pStyle w:val="ListParagraph"/>
              <w:spacing w:after="0" w:line="240" w:lineRule="auto"/>
              <w:ind w:left="132" w:right="132"/>
              <w:jc w:val="center"/>
              <w:rPr>
                <w:rStyle w:val="12"/>
                <w:b w:val="0"/>
                <w:i w:val="0"/>
                <w:sz w:val="22"/>
                <w:szCs w:val="22"/>
              </w:rPr>
            </w:pPr>
          </w:p>
        </w:tc>
      </w:tr>
      <w:tr w:rsidR="005F3E4F" w:rsidRPr="00710743" w:rsidTr="009C5BFD">
        <w:trPr>
          <w:cantSplit/>
          <w:trHeight w:hRule="exact" w:val="9510"/>
        </w:trPr>
        <w:tc>
          <w:tcPr>
            <w:tcW w:w="1271" w:type="dxa"/>
            <w:shd w:val="clear" w:color="auto" w:fill="FFFFFF"/>
            <w:textDirection w:val="btLr"/>
            <w:vAlign w:val="center"/>
          </w:tcPr>
          <w:p w:rsidR="005F3E4F" w:rsidRPr="00C57E81" w:rsidRDefault="005F3E4F" w:rsidP="0058024E">
            <w:pPr>
              <w:pStyle w:val="11"/>
              <w:shd w:val="clear" w:color="auto" w:fill="auto"/>
              <w:spacing w:after="0" w:line="210" w:lineRule="exact"/>
              <w:ind w:left="113" w:right="113"/>
              <w:jc w:val="center"/>
              <w:rPr>
                <w:rStyle w:val="12"/>
                <w:b w:val="0"/>
                <w:i w:val="0"/>
                <w:sz w:val="22"/>
                <w:szCs w:val="22"/>
              </w:rPr>
            </w:pPr>
          </w:p>
        </w:tc>
        <w:tc>
          <w:tcPr>
            <w:tcW w:w="9356" w:type="dxa"/>
            <w:shd w:val="clear" w:color="auto" w:fill="FFFFFF"/>
            <w:vAlign w:val="center"/>
          </w:tcPr>
          <w:p w:rsidR="005F3E4F" w:rsidRPr="00710743" w:rsidRDefault="005F3E4F" w:rsidP="009C5BFD">
            <w:pPr>
              <w:pStyle w:val="BodyText"/>
              <w:tabs>
                <w:tab w:val="left" w:pos="517"/>
                <w:tab w:val="left" w:pos="1101"/>
              </w:tabs>
              <w:spacing w:before="0" w:line="240" w:lineRule="auto"/>
              <w:ind w:left="132" w:right="132" w:firstLine="0"/>
              <w:rPr>
                <w:rStyle w:val="BodyTextChar"/>
                <w:color w:val="000000"/>
                <w:sz w:val="22"/>
                <w:szCs w:val="22"/>
                <w:lang w:val="uk-UA"/>
              </w:rPr>
            </w:pPr>
            <w:r w:rsidRPr="00710743">
              <w:rPr>
                <w:rStyle w:val="10"/>
                <w:color w:val="000000"/>
                <w:sz w:val="22"/>
                <w:szCs w:val="22"/>
                <w:lang w:val="uk-UA"/>
              </w:rPr>
              <w:t>Ц</w:t>
            </w:r>
            <w:r w:rsidRPr="00710743">
              <w:rPr>
                <w:rStyle w:val="a4"/>
                <w:b/>
                <w:color w:val="000000"/>
                <w:sz w:val="22"/>
                <w:szCs w:val="22"/>
                <w:u w:val="none"/>
                <w:vertAlign w:val="subscript"/>
                <w:lang w:val="uk-UA"/>
              </w:rPr>
              <w:t>А</w:t>
            </w:r>
            <w:r w:rsidRPr="00710743">
              <w:rPr>
                <w:rStyle w:val="BodyTextChar"/>
                <w:color w:val="000000"/>
                <w:sz w:val="22"/>
                <w:szCs w:val="22"/>
                <w:lang w:val="uk-UA"/>
              </w:rPr>
              <w:t xml:space="preserve"> - ціна закупівлі електричної енергії, </w:t>
            </w:r>
            <w:r w:rsidRPr="00710743">
              <w:rPr>
                <w:sz w:val="22"/>
                <w:szCs w:val="22"/>
                <w:lang w:val="uk-UA"/>
              </w:rPr>
              <w:t>що фактично склалася</w:t>
            </w:r>
            <w:r w:rsidRPr="00710743">
              <w:rPr>
                <w:rStyle w:val="BodyTextChar"/>
                <w:color w:val="000000"/>
                <w:sz w:val="22"/>
                <w:szCs w:val="22"/>
                <w:lang w:val="uk-UA"/>
              </w:rPr>
              <w:t xml:space="preserve"> на ринку</w:t>
            </w:r>
            <w:r w:rsidRPr="00710743">
              <w:rPr>
                <w:sz w:val="22"/>
                <w:szCs w:val="22"/>
                <w:lang w:val="uk-UA"/>
              </w:rPr>
              <w:t xml:space="preserve"> </w:t>
            </w:r>
            <w:r w:rsidRPr="00710743">
              <w:rPr>
                <w:rStyle w:val="BodyTextChar"/>
                <w:color w:val="000000"/>
                <w:sz w:val="22"/>
                <w:szCs w:val="22"/>
                <w:lang w:val="uk-UA"/>
              </w:rPr>
              <w:t xml:space="preserve">«на добу наперед» у відповідну годину відповідної доби </w:t>
            </w:r>
            <w:r w:rsidRPr="00710743">
              <w:rPr>
                <w:sz w:val="22"/>
                <w:szCs w:val="22"/>
                <w:lang w:val="uk-UA"/>
              </w:rPr>
              <w:t xml:space="preserve">розрахункового періоду, </w:t>
            </w:r>
            <w:r w:rsidRPr="00710743">
              <w:rPr>
                <w:rStyle w:val="BodyTextChar"/>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710743">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F3E4F" w:rsidRPr="00710743" w:rsidRDefault="005F3E4F" w:rsidP="00780E9B">
            <w:pPr>
              <w:pStyle w:val="BodyText"/>
              <w:shd w:val="clear" w:color="auto" w:fill="auto"/>
              <w:spacing w:before="0" w:line="240" w:lineRule="auto"/>
              <w:ind w:left="132" w:right="132" w:firstLine="0"/>
              <w:rPr>
                <w:sz w:val="22"/>
                <w:szCs w:val="22"/>
                <w:lang w:val="uk-UA"/>
              </w:rPr>
            </w:pPr>
            <w:r w:rsidRPr="00710743">
              <w:rPr>
                <w:rStyle w:val="a4"/>
                <w:b/>
                <w:color w:val="000000"/>
                <w:sz w:val="22"/>
                <w:szCs w:val="22"/>
                <w:u w:val="none"/>
                <w:lang w:val="uk-UA"/>
              </w:rPr>
              <w:t>М</w:t>
            </w:r>
            <w:r w:rsidRPr="00710743">
              <w:rPr>
                <w:rStyle w:val="a4"/>
                <w:b/>
                <w:color w:val="000000"/>
                <w:sz w:val="22"/>
                <w:szCs w:val="22"/>
                <w:u w:val="none"/>
                <w:vertAlign w:val="subscript"/>
                <w:lang w:val="uk-UA"/>
              </w:rPr>
              <w:t>А</w:t>
            </w:r>
            <w:r w:rsidRPr="00710743">
              <w:rPr>
                <w:rStyle w:val="a4"/>
                <w:color w:val="000000"/>
                <w:sz w:val="22"/>
                <w:szCs w:val="22"/>
                <w:u w:val="none"/>
                <w:lang w:val="uk-UA"/>
              </w:rPr>
              <w:t xml:space="preserve"> </w:t>
            </w:r>
            <w:r w:rsidRPr="00710743">
              <w:rPr>
                <w:rStyle w:val="2"/>
                <w:color w:val="000000"/>
                <w:sz w:val="22"/>
                <w:szCs w:val="22"/>
                <w:u w:val="none"/>
                <w:lang w:val="uk-UA"/>
              </w:rPr>
              <w:t xml:space="preserve">- </w:t>
            </w:r>
            <w:r w:rsidRPr="00710743">
              <w:rPr>
                <w:rStyle w:val="a4"/>
                <w:color w:val="000000"/>
                <w:sz w:val="22"/>
                <w:szCs w:val="22"/>
                <w:u w:val="none"/>
                <w:lang w:val="uk-UA"/>
              </w:rPr>
              <w:t>маржа Постачальника</w:t>
            </w:r>
            <w:r w:rsidRPr="00C57E81">
              <w:rPr>
                <w:sz w:val="22"/>
                <w:szCs w:val="22"/>
                <w:lang w:val="uk-UA"/>
              </w:rPr>
              <w:t xml:space="preserve"> для площадок (-ках) вимірювання, віднесених до групи «А»</w:t>
            </w:r>
            <w:r w:rsidRPr="00710743">
              <w:rPr>
                <w:rStyle w:val="a4"/>
                <w:color w:val="000000"/>
                <w:sz w:val="22"/>
                <w:szCs w:val="22"/>
                <w:u w:val="none"/>
                <w:lang w:val="uk-UA"/>
              </w:rPr>
              <w:t xml:space="preserve">, що складає _____ </w:t>
            </w:r>
            <w:r w:rsidRPr="00710743">
              <w:rPr>
                <w:rStyle w:val="BodyTextChar"/>
                <w:color w:val="000000"/>
                <w:sz w:val="22"/>
                <w:szCs w:val="22"/>
                <w:lang w:val="uk-UA"/>
              </w:rPr>
              <w:t>грн/МВт*год</w:t>
            </w:r>
            <w:r w:rsidRPr="00710743">
              <w:rPr>
                <w:rStyle w:val="a4"/>
                <w:color w:val="000000"/>
                <w:sz w:val="22"/>
                <w:szCs w:val="22"/>
                <w:u w:val="none"/>
                <w:lang w:val="uk-UA"/>
              </w:rPr>
              <w:t xml:space="preserve">; </w:t>
            </w:r>
          </w:p>
          <w:p w:rsidR="005F3E4F" w:rsidRPr="00710743" w:rsidRDefault="005F3E4F" w:rsidP="00780E9B">
            <w:pPr>
              <w:pStyle w:val="BodyText"/>
              <w:shd w:val="clear" w:color="auto" w:fill="auto"/>
              <w:spacing w:before="0" w:line="240" w:lineRule="auto"/>
              <w:ind w:left="132" w:right="132" w:firstLine="0"/>
              <w:rPr>
                <w:sz w:val="22"/>
                <w:szCs w:val="22"/>
                <w:lang w:val="uk-UA"/>
              </w:rPr>
            </w:pPr>
            <w:r w:rsidRPr="00C57E81">
              <w:rPr>
                <w:b/>
                <w:sz w:val="22"/>
                <w:szCs w:val="22"/>
                <w:lang w:val="uk-UA"/>
              </w:rPr>
              <w:t>V</w:t>
            </w:r>
            <w:r w:rsidRPr="00C57E81">
              <w:rPr>
                <w:b/>
                <w:sz w:val="22"/>
                <w:szCs w:val="22"/>
                <w:vertAlign w:val="subscript"/>
                <w:lang w:val="uk-UA"/>
              </w:rPr>
              <w:t>фА</w:t>
            </w:r>
            <w:r w:rsidRPr="00710743">
              <w:rPr>
                <w:rStyle w:val="a0"/>
                <w:color w:val="000000"/>
                <w:sz w:val="22"/>
                <w:szCs w:val="22"/>
                <w:lang w:val="uk-UA"/>
              </w:rPr>
              <w:tab/>
            </w:r>
            <w:r w:rsidRPr="00710743">
              <w:rPr>
                <w:rStyle w:val="BodyTextChar"/>
                <w:color w:val="000000"/>
                <w:sz w:val="22"/>
                <w:szCs w:val="22"/>
                <w:lang w:val="uk-UA"/>
              </w:rPr>
              <w:t xml:space="preserve">- фактичний обсяг споживання електричної енергії в місяці постачання </w:t>
            </w:r>
            <w:r w:rsidRPr="00C57E81">
              <w:rPr>
                <w:sz w:val="22"/>
                <w:szCs w:val="22"/>
                <w:lang w:val="uk-UA"/>
              </w:rPr>
              <w:t>по площадці (-ках) вимірювання, віднесеній до групи «А»</w:t>
            </w:r>
            <w:r w:rsidRPr="00710743">
              <w:rPr>
                <w:rStyle w:val="BodyTextChar"/>
                <w:color w:val="000000"/>
                <w:sz w:val="22"/>
                <w:szCs w:val="22"/>
                <w:lang w:val="uk-UA"/>
              </w:rPr>
              <w:t>, МВт*год;</w:t>
            </w:r>
          </w:p>
          <w:p w:rsidR="005F3E4F" w:rsidRPr="00C57E81" w:rsidRDefault="005F3E4F" w:rsidP="00780E9B">
            <w:pPr>
              <w:pStyle w:val="BodyText"/>
              <w:shd w:val="clear" w:color="auto" w:fill="auto"/>
              <w:spacing w:before="0" w:line="240" w:lineRule="auto"/>
              <w:ind w:left="132" w:right="132" w:firstLine="0"/>
              <w:rPr>
                <w:rStyle w:val="12"/>
                <w:b w:val="0"/>
                <w:i w:val="0"/>
                <w:sz w:val="22"/>
                <w:szCs w:val="22"/>
              </w:rPr>
            </w:pPr>
            <w:r w:rsidRPr="00710743">
              <w:rPr>
                <w:rStyle w:val="a0"/>
                <w:color w:val="000000"/>
                <w:sz w:val="22"/>
                <w:szCs w:val="22"/>
                <w:lang w:val="uk-UA"/>
              </w:rPr>
              <w:t>Т</w:t>
            </w:r>
            <w:r w:rsidRPr="00710743">
              <w:rPr>
                <w:rStyle w:val="a0"/>
                <w:color w:val="000000"/>
                <w:sz w:val="22"/>
                <w:szCs w:val="22"/>
                <w:vertAlign w:val="subscript"/>
                <w:lang w:val="uk-UA"/>
              </w:rPr>
              <w:t>осп</w:t>
            </w:r>
            <w:r w:rsidRPr="00710743">
              <w:rPr>
                <w:rStyle w:val="a0"/>
                <w:color w:val="000000"/>
                <w:sz w:val="22"/>
                <w:szCs w:val="22"/>
                <w:lang w:val="uk-UA"/>
              </w:rPr>
              <w:t xml:space="preserve"> </w:t>
            </w:r>
            <w:r w:rsidRPr="00710743">
              <w:rPr>
                <w:rStyle w:val="BodyTextChar"/>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710743">
              <w:rPr>
                <w:sz w:val="22"/>
                <w:szCs w:val="22"/>
                <w:lang w:val="uk-UA"/>
              </w:rPr>
              <w:t xml:space="preserve"> грн/МВт*год.</w:t>
            </w:r>
          </w:p>
          <w:p w:rsidR="005F3E4F" w:rsidRPr="00710743" w:rsidRDefault="005F3E4F" w:rsidP="000962F9">
            <w:pPr>
              <w:pStyle w:val="BodyText"/>
              <w:tabs>
                <w:tab w:val="left" w:pos="517"/>
                <w:tab w:val="left" w:pos="1101"/>
              </w:tabs>
              <w:spacing w:before="0" w:line="240" w:lineRule="auto"/>
              <w:ind w:left="132" w:right="132" w:firstLine="0"/>
              <w:rPr>
                <w:rStyle w:val="BodyTextChar"/>
                <w:color w:val="000000"/>
                <w:sz w:val="22"/>
                <w:szCs w:val="22"/>
                <w:lang w:val="uk-UA"/>
              </w:rPr>
            </w:pPr>
            <w:r w:rsidRPr="00710743">
              <w:rPr>
                <w:rStyle w:val="a0"/>
                <w:color w:val="000000"/>
                <w:sz w:val="22"/>
                <w:szCs w:val="22"/>
                <w:lang w:val="uk-UA"/>
              </w:rPr>
              <w:t>Т</w:t>
            </w:r>
            <w:r w:rsidRPr="00710743">
              <w:rPr>
                <w:rStyle w:val="a0"/>
                <w:color w:val="000000"/>
                <w:sz w:val="22"/>
                <w:szCs w:val="22"/>
                <w:vertAlign w:val="subscript"/>
                <w:lang w:val="uk-UA"/>
              </w:rPr>
              <w:t>оср</w:t>
            </w:r>
            <w:r w:rsidRPr="00710743">
              <w:rPr>
                <w:b/>
                <w:color w:val="000000"/>
                <w:sz w:val="22"/>
                <w:szCs w:val="22"/>
                <w:shd w:val="clear" w:color="auto" w:fill="FFFFFF"/>
              </w:rPr>
              <w:t xml:space="preserve"> </w:t>
            </w:r>
            <w:r w:rsidRPr="00710743">
              <w:rPr>
                <w:rStyle w:val="a0"/>
                <w:b w:val="0"/>
                <w:color w:val="000000"/>
                <w:sz w:val="22"/>
                <w:szCs w:val="22"/>
                <w:lang w:val="uk-UA"/>
              </w:rPr>
              <w:t>-</w:t>
            </w:r>
            <w:r w:rsidRPr="00710743">
              <w:rPr>
                <w:b/>
                <w:color w:val="000000"/>
                <w:sz w:val="22"/>
                <w:szCs w:val="22"/>
                <w:shd w:val="clear" w:color="auto" w:fill="FFFFFF"/>
              </w:rPr>
              <w:t xml:space="preserve"> </w:t>
            </w:r>
            <w:r w:rsidRPr="00710743">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710743">
              <w:rPr>
                <w:color w:val="000000"/>
                <w:sz w:val="22"/>
                <w:szCs w:val="22"/>
                <w:shd w:val="clear" w:color="auto" w:fill="FFFFFF"/>
                <w:lang w:val="uk-UA"/>
              </w:rPr>
              <w:t>грн/МВт*год.</w:t>
            </w:r>
          </w:p>
          <w:p w:rsidR="005F3E4F" w:rsidRPr="00C57E81" w:rsidRDefault="005F3E4F" w:rsidP="00411521">
            <w:pPr>
              <w:pStyle w:val="BodyText"/>
              <w:shd w:val="clear" w:color="auto" w:fill="auto"/>
              <w:spacing w:before="0" w:line="240" w:lineRule="auto"/>
              <w:ind w:left="132" w:right="132" w:firstLine="0"/>
              <w:rPr>
                <w:sz w:val="22"/>
                <w:szCs w:val="22"/>
                <w:lang w:val="uk-UA"/>
              </w:rPr>
            </w:pPr>
          </w:p>
          <w:p w:rsidR="005F3E4F" w:rsidRPr="00710743" w:rsidRDefault="005F3E4F" w:rsidP="00411521">
            <w:pPr>
              <w:pStyle w:val="BodyText"/>
              <w:shd w:val="clear" w:color="auto" w:fill="auto"/>
              <w:spacing w:before="0" w:line="240" w:lineRule="auto"/>
              <w:ind w:left="132" w:right="132" w:firstLine="0"/>
              <w:rPr>
                <w:bCs/>
                <w:iCs/>
                <w:color w:val="000000"/>
                <w:spacing w:val="0"/>
                <w:sz w:val="22"/>
                <w:szCs w:val="22"/>
                <w:shd w:val="clear" w:color="auto" w:fill="FFFFFF"/>
                <w:lang w:val="uk-UA" w:eastAsia="uk-UA"/>
              </w:rPr>
            </w:pPr>
            <w:r w:rsidRPr="00C57E81">
              <w:rPr>
                <w:sz w:val="22"/>
                <w:szCs w:val="22"/>
                <w:lang w:val="uk-UA"/>
              </w:rPr>
              <w:t xml:space="preserve">Для Споживача по площадці (-ках) вимірювання, віднесеній до </w:t>
            </w:r>
            <w:r w:rsidRPr="00C57E81">
              <w:rPr>
                <w:sz w:val="22"/>
                <w:szCs w:val="22"/>
                <w:u w:val="single"/>
                <w:lang w:val="uk-UA"/>
              </w:rPr>
              <w:t>групи «Б»</w:t>
            </w:r>
            <w:r w:rsidRPr="00C57E81">
              <w:rPr>
                <w:sz w:val="22"/>
                <w:szCs w:val="22"/>
                <w:lang w:val="uk-UA"/>
              </w:rPr>
              <w:t>, вартість за розрахунковий період (місяць) визначається як</w:t>
            </w:r>
          </w:p>
          <w:p w:rsidR="005F3E4F" w:rsidRPr="00C57E81" w:rsidRDefault="005F3E4F" w:rsidP="00411521">
            <w:pPr>
              <w:spacing w:after="0" w:line="240" w:lineRule="auto"/>
              <w:ind w:left="132" w:right="132"/>
              <w:jc w:val="center"/>
              <w:rPr>
                <w:rFonts w:ascii="Times New Roman" w:hAnsi="Times New Roman"/>
                <w:b/>
                <w:lang w:val="uk-UA"/>
              </w:rPr>
            </w:pPr>
            <w:r w:rsidRPr="00C57E81">
              <w:rPr>
                <w:rFonts w:ascii="Times New Roman" w:hAnsi="Times New Roman"/>
                <w:b/>
                <w:lang w:val="uk-UA"/>
              </w:rPr>
              <w:t>В</w:t>
            </w:r>
            <w:r w:rsidRPr="00C57E81">
              <w:rPr>
                <w:rFonts w:ascii="Times New Roman" w:hAnsi="Times New Roman"/>
                <w:b/>
                <w:vertAlign w:val="subscript"/>
                <w:lang w:val="uk-UA"/>
              </w:rPr>
              <w:t xml:space="preserve">фБ </w:t>
            </w:r>
            <w:r w:rsidRPr="00C57E81">
              <w:rPr>
                <w:rFonts w:ascii="Times New Roman" w:hAnsi="Times New Roman"/>
                <w:b/>
                <w:lang w:val="uk-UA"/>
              </w:rPr>
              <w:t>= V</w:t>
            </w:r>
            <w:r w:rsidRPr="00C57E81">
              <w:rPr>
                <w:rFonts w:ascii="Times New Roman" w:hAnsi="Times New Roman"/>
                <w:b/>
                <w:vertAlign w:val="subscript"/>
                <w:lang w:val="uk-UA"/>
              </w:rPr>
              <w:t xml:space="preserve">фБ </w:t>
            </w:r>
            <w:r w:rsidRPr="00C57E81">
              <w:rPr>
                <w:rFonts w:ascii="Times New Roman" w:hAnsi="Times New Roman"/>
                <w:b/>
                <w:lang w:val="uk-UA"/>
              </w:rPr>
              <w:t>× (Ц</w:t>
            </w:r>
            <w:r w:rsidRPr="00710743">
              <w:rPr>
                <w:rStyle w:val="a4"/>
                <w:b/>
                <w:color w:val="000000"/>
                <w:sz w:val="22"/>
                <w:szCs w:val="22"/>
                <w:u w:val="none"/>
                <w:vertAlign w:val="subscript"/>
                <w:lang w:val="uk-UA"/>
              </w:rPr>
              <w:t>Б</w:t>
            </w:r>
            <w:r w:rsidRPr="00C57E81">
              <w:rPr>
                <w:rFonts w:ascii="Times New Roman" w:hAnsi="Times New Roman"/>
                <w:b/>
                <w:lang w:val="uk-UA"/>
              </w:rPr>
              <w:t xml:space="preserve"> + М</w:t>
            </w:r>
            <w:r w:rsidRPr="00710743">
              <w:rPr>
                <w:rStyle w:val="a4"/>
                <w:b/>
                <w:color w:val="000000"/>
                <w:sz w:val="22"/>
                <w:szCs w:val="22"/>
                <w:u w:val="none"/>
                <w:vertAlign w:val="subscript"/>
                <w:lang w:val="uk-UA"/>
              </w:rPr>
              <w:t>Б</w:t>
            </w:r>
            <w:r w:rsidRPr="00C57E81">
              <w:rPr>
                <w:rFonts w:ascii="Times New Roman" w:hAnsi="Times New Roman"/>
                <w:b/>
                <w:lang w:val="uk-UA"/>
              </w:rPr>
              <w:t xml:space="preserve"> + Т</w:t>
            </w:r>
            <w:r w:rsidRPr="00C57E81">
              <w:rPr>
                <w:rFonts w:ascii="Times New Roman" w:hAnsi="Times New Roman"/>
                <w:b/>
                <w:vertAlign w:val="subscript"/>
                <w:lang w:val="uk-UA"/>
              </w:rPr>
              <w:t>осп</w:t>
            </w:r>
            <w:r w:rsidRPr="00710743">
              <w:rPr>
                <w:rStyle w:val="a0"/>
                <w:color w:val="000000"/>
                <w:sz w:val="22"/>
                <w:szCs w:val="22"/>
                <w:lang w:val="uk-UA"/>
              </w:rPr>
              <w:t>+ Т</w:t>
            </w:r>
            <w:r w:rsidRPr="00710743">
              <w:rPr>
                <w:rStyle w:val="a0"/>
                <w:color w:val="000000"/>
                <w:sz w:val="22"/>
                <w:szCs w:val="22"/>
                <w:vertAlign w:val="subscript"/>
                <w:lang w:val="uk-UA"/>
              </w:rPr>
              <w:t>оср</w:t>
            </w:r>
            <w:r w:rsidRPr="00C57E81">
              <w:rPr>
                <w:rFonts w:ascii="Times New Roman" w:hAnsi="Times New Roman"/>
                <w:b/>
                <w:lang w:val="uk-UA"/>
              </w:rPr>
              <w:t>)</w:t>
            </w:r>
            <w:r w:rsidRPr="00C57E81">
              <w:rPr>
                <w:rFonts w:ascii="Times New Roman" w:hAnsi="Times New Roman"/>
                <w:lang w:val="uk-UA"/>
              </w:rPr>
              <w:t>,</w:t>
            </w:r>
            <w:r w:rsidRPr="00C57E81">
              <w:rPr>
                <w:rFonts w:ascii="Times New Roman" w:hAnsi="Times New Roman"/>
                <w:b/>
                <w:lang w:val="uk-UA"/>
              </w:rPr>
              <w:t xml:space="preserve"> </w:t>
            </w:r>
            <w:r w:rsidRPr="00C57E81">
              <w:rPr>
                <w:rFonts w:ascii="Times New Roman" w:hAnsi="Times New Roman"/>
                <w:lang w:val="uk-UA"/>
              </w:rPr>
              <w:t xml:space="preserve">де </w:t>
            </w:r>
          </w:p>
          <w:p w:rsidR="005F3E4F" w:rsidRPr="00710743" w:rsidRDefault="005F3E4F" w:rsidP="00411521">
            <w:pPr>
              <w:pStyle w:val="BodyText"/>
              <w:shd w:val="clear" w:color="auto" w:fill="auto"/>
              <w:spacing w:before="0" w:line="240" w:lineRule="auto"/>
              <w:ind w:left="132" w:right="132" w:firstLine="0"/>
              <w:rPr>
                <w:rStyle w:val="a0"/>
                <w:color w:val="000000"/>
                <w:sz w:val="22"/>
                <w:szCs w:val="22"/>
                <w:lang w:val="uk-UA"/>
              </w:rPr>
            </w:pPr>
          </w:p>
          <w:p w:rsidR="005F3E4F" w:rsidRPr="00C57E81" w:rsidRDefault="005F3E4F" w:rsidP="00411521">
            <w:pPr>
              <w:pStyle w:val="BodyText"/>
              <w:shd w:val="clear" w:color="auto" w:fill="auto"/>
              <w:spacing w:before="0" w:line="240" w:lineRule="auto"/>
              <w:ind w:left="132" w:right="132" w:firstLine="0"/>
              <w:rPr>
                <w:b/>
                <w:sz w:val="22"/>
                <w:szCs w:val="22"/>
                <w:lang w:val="uk-UA"/>
              </w:rPr>
            </w:pPr>
            <w:r w:rsidRPr="00710743">
              <w:rPr>
                <w:rStyle w:val="a0"/>
                <w:color w:val="000000"/>
                <w:sz w:val="22"/>
                <w:szCs w:val="22"/>
                <w:lang w:val="uk-UA"/>
              </w:rPr>
              <w:t>В</w:t>
            </w:r>
            <w:r w:rsidRPr="00710743">
              <w:rPr>
                <w:rStyle w:val="a0"/>
                <w:color w:val="000000"/>
                <w:sz w:val="22"/>
                <w:szCs w:val="22"/>
                <w:vertAlign w:val="subscript"/>
                <w:lang w:val="uk-UA"/>
              </w:rPr>
              <w:t>ф</w:t>
            </w:r>
            <w:r w:rsidRPr="00710743">
              <w:rPr>
                <w:rStyle w:val="a4"/>
                <w:b/>
                <w:color w:val="000000"/>
                <w:sz w:val="22"/>
                <w:szCs w:val="22"/>
                <w:u w:val="none"/>
                <w:vertAlign w:val="subscript"/>
                <w:lang w:val="uk-UA"/>
              </w:rPr>
              <w:t>Б</w:t>
            </w:r>
            <w:r w:rsidRPr="00710743">
              <w:rPr>
                <w:rStyle w:val="a0"/>
                <w:color w:val="000000"/>
                <w:sz w:val="22"/>
                <w:szCs w:val="22"/>
                <w:lang w:val="uk-UA"/>
              </w:rPr>
              <w:t xml:space="preserve">  </w:t>
            </w:r>
            <w:r w:rsidRPr="00710743">
              <w:rPr>
                <w:rStyle w:val="BodyTextChar"/>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sz w:val="22"/>
                <w:szCs w:val="22"/>
                <w:lang w:val="uk-UA"/>
              </w:rPr>
              <w:t>по площадці (-ках) вимірювання, віднесеній до групи «Б»</w:t>
            </w:r>
            <w:r w:rsidRPr="00710743">
              <w:rPr>
                <w:rStyle w:val="BodyTextChar"/>
                <w:color w:val="000000"/>
                <w:sz w:val="22"/>
                <w:szCs w:val="22"/>
                <w:lang w:val="uk-UA"/>
              </w:rPr>
              <w:t>, грн без ПДВ;</w:t>
            </w:r>
          </w:p>
          <w:p w:rsidR="005F3E4F" w:rsidRPr="00710743" w:rsidRDefault="005F3E4F" w:rsidP="00411521">
            <w:pPr>
              <w:pStyle w:val="BodyText"/>
              <w:shd w:val="clear" w:color="auto" w:fill="auto"/>
              <w:spacing w:before="0" w:line="240" w:lineRule="auto"/>
              <w:ind w:left="132" w:right="132" w:firstLine="0"/>
              <w:rPr>
                <w:rStyle w:val="BodyTextChar"/>
                <w:color w:val="000000"/>
                <w:sz w:val="22"/>
                <w:szCs w:val="22"/>
                <w:lang w:val="uk-UA"/>
              </w:rPr>
            </w:pPr>
            <w:r w:rsidRPr="00C57E81">
              <w:rPr>
                <w:b/>
                <w:sz w:val="22"/>
                <w:szCs w:val="22"/>
                <w:lang w:val="uk-UA"/>
              </w:rPr>
              <w:t>V</w:t>
            </w:r>
            <w:r w:rsidRPr="00C57E81">
              <w:rPr>
                <w:b/>
                <w:sz w:val="22"/>
                <w:szCs w:val="22"/>
                <w:vertAlign w:val="subscript"/>
                <w:lang w:val="uk-UA"/>
              </w:rPr>
              <w:t>ф</w:t>
            </w:r>
            <w:r w:rsidRPr="00710743">
              <w:rPr>
                <w:rStyle w:val="a4"/>
                <w:b/>
                <w:color w:val="000000"/>
                <w:sz w:val="22"/>
                <w:szCs w:val="22"/>
                <w:u w:val="none"/>
                <w:vertAlign w:val="subscript"/>
                <w:lang w:val="uk-UA"/>
              </w:rPr>
              <w:t>Б</w:t>
            </w:r>
            <w:r w:rsidRPr="00710743">
              <w:rPr>
                <w:rStyle w:val="a0"/>
                <w:color w:val="000000"/>
                <w:sz w:val="22"/>
                <w:szCs w:val="22"/>
                <w:lang w:val="uk-UA"/>
              </w:rPr>
              <w:tab/>
            </w:r>
            <w:r w:rsidRPr="00710743">
              <w:rPr>
                <w:rStyle w:val="BodyTextChar"/>
                <w:color w:val="000000"/>
                <w:sz w:val="22"/>
                <w:szCs w:val="22"/>
                <w:lang w:val="uk-UA"/>
              </w:rPr>
              <w:t xml:space="preserve">- фактичний обсяг споживання електричної енергії за місяць постачання </w:t>
            </w:r>
            <w:r w:rsidRPr="00C57E81">
              <w:rPr>
                <w:sz w:val="22"/>
                <w:szCs w:val="22"/>
                <w:lang w:val="uk-UA"/>
              </w:rPr>
              <w:t>по площадці (-ках) вимірювання, віднесеній до групи «Б»</w:t>
            </w:r>
            <w:r w:rsidRPr="00710743">
              <w:rPr>
                <w:rStyle w:val="BodyTextChar"/>
                <w:color w:val="000000"/>
                <w:sz w:val="22"/>
                <w:szCs w:val="22"/>
                <w:lang w:val="uk-UA"/>
              </w:rPr>
              <w:t>, МВт*год;</w:t>
            </w:r>
          </w:p>
          <w:p w:rsidR="005F3E4F" w:rsidRPr="00710743" w:rsidRDefault="005F3E4F" w:rsidP="00411521">
            <w:pPr>
              <w:pStyle w:val="BodyText"/>
              <w:shd w:val="clear" w:color="auto" w:fill="auto"/>
              <w:tabs>
                <w:tab w:val="left" w:pos="517"/>
                <w:tab w:val="left" w:pos="1101"/>
              </w:tabs>
              <w:spacing w:before="0" w:line="240" w:lineRule="auto"/>
              <w:ind w:left="132" w:right="132" w:firstLine="0"/>
              <w:rPr>
                <w:rStyle w:val="BodyTextChar"/>
                <w:color w:val="000000"/>
                <w:sz w:val="22"/>
                <w:szCs w:val="22"/>
                <w:lang w:val="uk-UA"/>
              </w:rPr>
            </w:pPr>
            <w:r w:rsidRPr="00710743">
              <w:rPr>
                <w:rStyle w:val="10"/>
                <w:color w:val="000000"/>
                <w:sz w:val="22"/>
                <w:szCs w:val="22"/>
                <w:lang w:val="uk-UA"/>
              </w:rPr>
              <w:t>Ц</w:t>
            </w:r>
            <w:r w:rsidRPr="00710743">
              <w:rPr>
                <w:rStyle w:val="a4"/>
                <w:b/>
                <w:color w:val="000000"/>
                <w:sz w:val="22"/>
                <w:szCs w:val="22"/>
                <w:u w:val="none"/>
                <w:vertAlign w:val="subscript"/>
                <w:lang w:val="uk-UA"/>
              </w:rPr>
              <w:t>Б</w:t>
            </w:r>
            <w:r w:rsidRPr="00710743">
              <w:rPr>
                <w:rStyle w:val="10"/>
                <w:color w:val="000000"/>
                <w:sz w:val="22"/>
                <w:szCs w:val="22"/>
                <w:lang w:val="uk-UA"/>
              </w:rPr>
              <w:tab/>
            </w:r>
            <w:r w:rsidRPr="00710743">
              <w:rPr>
                <w:rStyle w:val="BodyTextChar"/>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F3E4F" w:rsidRPr="00710743" w:rsidRDefault="005F3E4F" w:rsidP="00411521">
            <w:pPr>
              <w:pStyle w:val="BodyText"/>
              <w:shd w:val="clear" w:color="auto" w:fill="auto"/>
              <w:spacing w:before="0" w:line="240" w:lineRule="auto"/>
              <w:ind w:left="132" w:right="132" w:firstLine="0"/>
              <w:rPr>
                <w:sz w:val="22"/>
                <w:szCs w:val="22"/>
                <w:lang w:val="uk-UA"/>
              </w:rPr>
            </w:pPr>
            <w:r w:rsidRPr="00710743">
              <w:rPr>
                <w:rStyle w:val="a4"/>
                <w:b/>
                <w:color w:val="000000"/>
                <w:sz w:val="22"/>
                <w:szCs w:val="22"/>
                <w:u w:val="none"/>
                <w:lang w:val="uk-UA"/>
              </w:rPr>
              <w:t>М</w:t>
            </w:r>
            <w:r w:rsidRPr="00710743">
              <w:rPr>
                <w:rStyle w:val="a4"/>
                <w:b/>
                <w:color w:val="000000"/>
                <w:sz w:val="22"/>
                <w:szCs w:val="22"/>
                <w:u w:val="none"/>
                <w:vertAlign w:val="subscript"/>
                <w:lang w:val="uk-UA"/>
              </w:rPr>
              <w:t>Б</w:t>
            </w:r>
            <w:r w:rsidRPr="00710743">
              <w:rPr>
                <w:rStyle w:val="a4"/>
                <w:color w:val="000000"/>
                <w:sz w:val="22"/>
                <w:szCs w:val="22"/>
                <w:u w:val="none"/>
                <w:lang w:val="uk-UA"/>
              </w:rPr>
              <w:t xml:space="preserve"> </w:t>
            </w:r>
            <w:r w:rsidRPr="00710743">
              <w:rPr>
                <w:rStyle w:val="2"/>
                <w:color w:val="000000"/>
                <w:sz w:val="22"/>
                <w:szCs w:val="22"/>
                <w:u w:val="none"/>
                <w:lang w:val="uk-UA"/>
              </w:rPr>
              <w:t xml:space="preserve">- </w:t>
            </w:r>
            <w:r w:rsidRPr="00710743">
              <w:rPr>
                <w:rStyle w:val="a4"/>
                <w:color w:val="000000"/>
                <w:sz w:val="22"/>
                <w:szCs w:val="22"/>
                <w:u w:val="none"/>
                <w:lang w:val="uk-UA"/>
              </w:rPr>
              <w:t>маржа Постачальника</w:t>
            </w:r>
            <w:r w:rsidRPr="00C57E81">
              <w:rPr>
                <w:sz w:val="22"/>
                <w:szCs w:val="22"/>
                <w:lang w:val="uk-UA"/>
              </w:rPr>
              <w:t xml:space="preserve"> для площадок (-ках) вимірювання, віднесених до групи «Б»</w:t>
            </w:r>
            <w:r w:rsidRPr="00710743">
              <w:rPr>
                <w:rStyle w:val="a4"/>
                <w:color w:val="000000"/>
                <w:sz w:val="22"/>
                <w:szCs w:val="22"/>
                <w:u w:val="none"/>
                <w:lang w:val="uk-UA"/>
              </w:rPr>
              <w:t xml:space="preserve">, що складає _____ </w:t>
            </w:r>
            <w:r w:rsidRPr="00710743">
              <w:rPr>
                <w:rStyle w:val="BodyTextChar"/>
                <w:color w:val="000000"/>
                <w:sz w:val="22"/>
                <w:szCs w:val="22"/>
                <w:lang w:val="uk-UA"/>
              </w:rPr>
              <w:t>грн/МВт*год</w:t>
            </w:r>
            <w:r w:rsidRPr="00710743">
              <w:rPr>
                <w:rStyle w:val="a4"/>
                <w:color w:val="000000"/>
                <w:sz w:val="22"/>
                <w:szCs w:val="22"/>
                <w:u w:val="none"/>
                <w:lang w:val="uk-UA"/>
              </w:rPr>
              <w:t>.</w:t>
            </w:r>
          </w:p>
          <w:p w:rsidR="005F3E4F" w:rsidRPr="00C57E81" w:rsidRDefault="005F3E4F" w:rsidP="0058024E">
            <w:pPr>
              <w:pStyle w:val="BodyText"/>
              <w:shd w:val="clear" w:color="auto" w:fill="auto"/>
              <w:spacing w:before="0" w:line="240" w:lineRule="auto"/>
              <w:ind w:left="132" w:right="132" w:firstLine="0"/>
              <w:rPr>
                <w:rStyle w:val="12"/>
                <w:b w:val="0"/>
                <w:i w:val="0"/>
                <w:sz w:val="22"/>
                <w:szCs w:val="22"/>
              </w:rPr>
            </w:pPr>
          </w:p>
          <w:p w:rsidR="005F3E4F" w:rsidRPr="00C57E81" w:rsidRDefault="005F3E4F" w:rsidP="0058024E">
            <w:pPr>
              <w:pStyle w:val="BodyText"/>
              <w:shd w:val="clear" w:color="auto" w:fill="auto"/>
              <w:spacing w:before="0" w:line="240" w:lineRule="auto"/>
              <w:ind w:left="132" w:right="132" w:firstLine="0"/>
              <w:rPr>
                <w:rStyle w:val="12"/>
                <w:b w:val="0"/>
                <w:i w:val="0"/>
                <w:sz w:val="22"/>
                <w:szCs w:val="22"/>
              </w:rPr>
            </w:pPr>
          </w:p>
          <w:p w:rsidR="005F3E4F" w:rsidRPr="00C57E81" w:rsidRDefault="005F3E4F" w:rsidP="0058024E">
            <w:pPr>
              <w:pStyle w:val="BodyText"/>
              <w:shd w:val="clear" w:color="auto" w:fill="auto"/>
              <w:spacing w:before="0" w:line="240" w:lineRule="auto"/>
              <w:ind w:left="132" w:right="132" w:firstLine="0"/>
              <w:rPr>
                <w:rStyle w:val="12"/>
                <w:b w:val="0"/>
                <w:i w:val="0"/>
                <w:sz w:val="22"/>
                <w:szCs w:val="22"/>
              </w:rPr>
            </w:pPr>
          </w:p>
        </w:tc>
      </w:tr>
      <w:tr w:rsidR="005F3E4F" w:rsidRPr="00710743" w:rsidTr="0058024E">
        <w:trPr>
          <w:cantSplit/>
          <w:trHeight w:hRule="exact" w:val="1534"/>
        </w:trPr>
        <w:tc>
          <w:tcPr>
            <w:tcW w:w="1271" w:type="dxa"/>
            <w:shd w:val="clear" w:color="auto" w:fill="FFFFFF"/>
            <w:textDirection w:val="btLr"/>
            <w:vAlign w:val="center"/>
          </w:tcPr>
          <w:p w:rsidR="005F3E4F" w:rsidRPr="00C57E81" w:rsidRDefault="005F3E4F" w:rsidP="005E7160">
            <w:pPr>
              <w:pStyle w:val="11"/>
              <w:shd w:val="clear" w:color="auto" w:fill="auto"/>
              <w:spacing w:after="0" w:line="250" w:lineRule="exact"/>
              <w:ind w:left="113" w:right="113"/>
              <w:jc w:val="center"/>
              <w:rPr>
                <w:rStyle w:val="a0"/>
                <w:sz w:val="22"/>
                <w:szCs w:val="22"/>
                <w:lang w:val="uk-UA"/>
              </w:rPr>
            </w:pPr>
            <w:r w:rsidRPr="00C57E81">
              <w:rPr>
                <w:rStyle w:val="a0"/>
                <w:sz w:val="22"/>
                <w:szCs w:val="22"/>
                <w:lang w:val="uk-UA"/>
              </w:rPr>
              <w:t>Попередня ціна електричної енергії</w:t>
            </w:r>
          </w:p>
        </w:tc>
        <w:tc>
          <w:tcPr>
            <w:tcW w:w="9356" w:type="dxa"/>
            <w:shd w:val="clear" w:color="auto" w:fill="FFFFFF"/>
            <w:vAlign w:val="center"/>
          </w:tcPr>
          <w:p w:rsidR="005F3E4F" w:rsidRPr="00C57E81" w:rsidRDefault="005F3E4F" w:rsidP="006863D6">
            <w:pPr>
              <w:pStyle w:val="ListParagraph"/>
              <w:spacing w:after="0" w:line="240" w:lineRule="auto"/>
              <w:ind w:left="132" w:right="132"/>
              <w:jc w:val="both"/>
              <w:rPr>
                <w:rFonts w:ascii="Times New Roman" w:hAnsi="Times New Roman"/>
                <w:lang w:val="uk-UA"/>
              </w:rPr>
            </w:pPr>
            <w:r w:rsidRPr="00C57E81">
              <w:rPr>
                <w:rFonts w:ascii="Times New Roman" w:hAnsi="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r w:rsidRPr="00C57E81">
              <w:rPr>
                <w:rFonts w:ascii="Times New Roman" w:hAnsi="Times New Roman"/>
                <w:b/>
                <w:lang w:val="uk-UA"/>
              </w:rPr>
              <w:t>Ц</w:t>
            </w:r>
            <w:r w:rsidRPr="00C57E81">
              <w:rPr>
                <w:rFonts w:ascii="Times New Roman" w:hAnsi="Times New Roman"/>
                <w:b/>
                <w:vertAlign w:val="subscript"/>
                <w:lang w:val="uk-UA"/>
              </w:rPr>
              <w:t>п</w:t>
            </w:r>
            <w:r w:rsidRPr="00C57E81">
              <w:rPr>
                <w:rFonts w:ascii="Times New Roman" w:hAnsi="Times New Roman"/>
                <w:lang w:val="uk-UA"/>
              </w:rPr>
              <w:t>)</w:t>
            </w:r>
          </w:p>
        </w:tc>
      </w:tr>
      <w:tr w:rsidR="005F3E4F" w:rsidRPr="00710743" w:rsidTr="0058024E">
        <w:trPr>
          <w:cantSplit/>
          <w:trHeight w:hRule="exact" w:val="1719"/>
        </w:trPr>
        <w:tc>
          <w:tcPr>
            <w:tcW w:w="1271" w:type="dxa"/>
            <w:shd w:val="clear" w:color="auto" w:fill="FFFFFF"/>
            <w:textDirection w:val="btLr"/>
            <w:vAlign w:val="center"/>
          </w:tcPr>
          <w:p w:rsidR="005F3E4F" w:rsidRPr="00C57E81" w:rsidRDefault="005F3E4F" w:rsidP="0090211B">
            <w:pPr>
              <w:pStyle w:val="11"/>
              <w:shd w:val="clear" w:color="auto" w:fill="auto"/>
              <w:spacing w:after="0" w:line="250" w:lineRule="exact"/>
              <w:ind w:left="113" w:right="113"/>
              <w:jc w:val="center"/>
              <w:rPr>
                <w:sz w:val="22"/>
                <w:szCs w:val="22"/>
                <w:lang w:val="uk-UA"/>
              </w:rPr>
            </w:pPr>
            <w:r w:rsidRPr="00C57E81">
              <w:rPr>
                <w:rStyle w:val="a0"/>
                <w:sz w:val="22"/>
                <w:szCs w:val="22"/>
                <w:lang w:val="uk-UA"/>
              </w:rPr>
              <w:t>Спосіб оплати за послугу з розподілу електроенергії</w:t>
            </w:r>
          </w:p>
        </w:tc>
        <w:tc>
          <w:tcPr>
            <w:tcW w:w="9356" w:type="dxa"/>
            <w:shd w:val="clear" w:color="auto" w:fill="FFFFFF"/>
            <w:vAlign w:val="center"/>
          </w:tcPr>
          <w:p w:rsidR="005F3E4F" w:rsidRDefault="005F3E4F" w:rsidP="00353786">
            <w:pPr>
              <w:spacing w:after="0"/>
              <w:ind w:right="132" w:firstLine="132"/>
              <w:jc w:val="both"/>
              <w:rPr>
                <w:rFonts w:ascii="Times New Roman" w:hAnsi="Times New Roman"/>
                <w:lang w:val="uk-UA"/>
              </w:rPr>
            </w:pPr>
            <w:r w:rsidRPr="00C57E81">
              <w:rPr>
                <w:rFonts w:ascii="Times New Roman" w:hAnsi="Times New Roman"/>
                <w:lang w:val="uk-UA"/>
              </w:rPr>
              <w:t>Споживач здійснює плату за послугу з розподілу електричної енергії через Постачальника</w:t>
            </w:r>
            <w:r>
              <w:rPr>
                <w:rFonts w:ascii="Times New Roman" w:hAnsi="Times New Roman"/>
                <w:lang w:val="uk-UA"/>
              </w:rPr>
              <w:t>.</w:t>
            </w:r>
          </w:p>
          <w:p w:rsidR="005F3E4F" w:rsidRDefault="005F3E4F" w:rsidP="00353786">
            <w:pPr>
              <w:spacing w:after="0"/>
              <w:ind w:right="132" w:firstLine="132"/>
              <w:jc w:val="both"/>
              <w:rPr>
                <w:rFonts w:ascii="Times New Roman" w:hAnsi="Times New Roman"/>
                <w:lang w:val="uk-UA"/>
              </w:rPr>
            </w:pPr>
          </w:p>
          <w:p w:rsidR="005F3E4F" w:rsidRPr="00710743" w:rsidRDefault="005F3E4F" w:rsidP="001F7066">
            <w:pPr>
              <w:spacing w:after="0"/>
              <w:ind w:right="132"/>
              <w:jc w:val="both"/>
              <w:rPr>
                <w:rFonts w:ascii="Times New Roman" w:hAnsi="Times New Roman"/>
                <w:lang w:val="uk-UA"/>
              </w:rPr>
            </w:pPr>
          </w:p>
        </w:tc>
      </w:tr>
      <w:tr w:rsidR="005F3E4F" w:rsidRPr="005F3E4F" w:rsidTr="0059323F">
        <w:trPr>
          <w:cantSplit/>
          <w:trHeight w:hRule="exact" w:val="5680"/>
        </w:trPr>
        <w:tc>
          <w:tcPr>
            <w:tcW w:w="1271" w:type="dxa"/>
            <w:shd w:val="clear" w:color="auto" w:fill="FFFFFF"/>
            <w:textDirection w:val="btLr"/>
            <w:vAlign w:val="center"/>
          </w:tcPr>
          <w:p w:rsidR="005F3E4F" w:rsidRPr="00C57E81" w:rsidRDefault="005F3E4F"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0"/>
                <w:sz w:val="22"/>
                <w:szCs w:val="22"/>
                <w:lang w:val="uk-UA"/>
              </w:rPr>
              <w:t>Спосіб оплати</w:t>
            </w:r>
          </w:p>
        </w:tc>
        <w:tc>
          <w:tcPr>
            <w:tcW w:w="9356" w:type="dxa"/>
            <w:shd w:val="clear" w:color="auto" w:fill="FFFFFF"/>
            <w:vAlign w:val="center"/>
          </w:tcPr>
          <w:p w:rsidR="005F3E4F" w:rsidRDefault="005F3E4F" w:rsidP="00FA14F7">
            <w:pPr>
              <w:spacing w:after="0" w:line="240" w:lineRule="auto"/>
              <w:ind w:left="132" w:right="132"/>
              <w:jc w:val="both"/>
              <w:rPr>
                <w:rFonts w:ascii="Times New Roman" w:hAnsi="Times New Roman"/>
                <w:lang w:val="uk-UA"/>
              </w:rPr>
            </w:pPr>
          </w:p>
          <w:p w:rsidR="005F3E4F" w:rsidRDefault="005F3E4F" w:rsidP="00FA14F7">
            <w:pPr>
              <w:spacing w:after="0" w:line="240" w:lineRule="auto"/>
              <w:ind w:left="132" w:right="132"/>
              <w:jc w:val="both"/>
              <w:rPr>
                <w:rFonts w:ascii="Times New Roman" w:hAnsi="Times New Roman"/>
                <w:lang w:val="uk-UA"/>
              </w:rPr>
            </w:pPr>
            <w:r>
              <w:rPr>
                <w:rFonts w:ascii="Times New Roman" w:hAnsi="Times New Roman"/>
                <w:lang w:val="uk-UA"/>
              </w:rPr>
              <w:t xml:space="preserve">Споживач здійснює оплату до 25 числа місяця, що передує розрахунковому, на умовах попередньої оплати в розмірі (Вп) 100% від загальної вартості заявленого в Повідомленні планованого обсягу споживання електричної енергії (Vп),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Вп=Vп×(Цп+М+Тосп+Тоср), грошовими коштами на рахунок з спеціальним режимом використання Постачальника. </w:t>
            </w:r>
          </w:p>
          <w:p w:rsidR="005F3E4F" w:rsidRDefault="005F3E4F" w:rsidP="00FA14F7">
            <w:pPr>
              <w:spacing w:after="0" w:line="240" w:lineRule="auto"/>
              <w:ind w:left="132" w:right="132"/>
              <w:jc w:val="both"/>
              <w:rPr>
                <w:rFonts w:ascii="Times New Roman" w:hAnsi="Times New Roman"/>
                <w:lang w:val="uk-UA"/>
              </w:rPr>
            </w:pPr>
            <w:r>
              <w:rPr>
                <w:rFonts w:ascii="Times New Roman" w:hAnsi="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5F3E4F" w:rsidRPr="00710743" w:rsidRDefault="005F3E4F" w:rsidP="00FA14F7">
            <w:pPr>
              <w:spacing w:after="0" w:line="240" w:lineRule="auto"/>
              <w:ind w:left="132" w:right="132"/>
              <w:jc w:val="both"/>
              <w:rPr>
                <w:rFonts w:ascii="Times New Roman" w:hAnsi="Times New Roman"/>
                <w:i/>
                <w:iCs/>
                <w:color w:val="000000"/>
                <w:shd w:val="clear" w:color="auto" w:fill="FFFFFF"/>
                <w:lang w:val="uk-UA" w:eastAsia="uk-UA"/>
              </w:rPr>
            </w:pPr>
            <w:r>
              <w:rPr>
                <w:rFonts w:ascii="Times New Roman" w:hAnsi="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5F3E4F" w:rsidRPr="00710743" w:rsidTr="0058024E">
        <w:trPr>
          <w:cantSplit/>
          <w:trHeight w:hRule="exact" w:val="2263"/>
        </w:trPr>
        <w:tc>
          <w:tcPr>
            <w:tcW w:w="1271" w:type="dxa"/>
            <w:shd w:val="clear" w:color="auto" w:fill="FFFFFF"/>
            <w:textDirection w:val="btLr"/>
            <w:vAlign w:val="center"/>
          </w:tcPr>
          <w:p w:rsidR="005F3E4F" w:rsidRPr="00C57E81" w:rsidRDefault="005F3E4F"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0"/>
                <w:sz w:val="22"/>
                <w:szCs w:val="22"/>
                <w:lang w:val="uk-UA"/>
              </w:rPr>
              <w:t>Розмір пені та/або штрафу</w:t>
            </w:r>
          </w:p>
        </w:tc>
        <w:tc>
          <w:tcPr>
            <w:tcW w:w="9356" w:type="dxa"/>
            <w:shd w:val="clear" w:color="auto" w:fill="FFFFFF"/>
            <w:vAlign w:val="center"/>
          </w:tcPr>
          <w:p w:rsidR="005F3E4F" w:rsidRPr="00C57E81" w:rsidRDefault="005F3E4F" w:rsidP="00E30DB3">
            <w:pPr>
              <w:tabs>
                <w:tab w:val="left" w:pos="266"/>
                <w:tab w:val="left" w:pos="851"/>
              </w:tabs>
              <w:spacing w:after="0" w:line="240" w:lineRule="auto"/>
              <w:ind w:left="132" w:right="132"/>
              <w:jc w:val="both"/>
              <w:rPr>
                <w:rFonts w:ascii="Times New Roman" w:hAnsi="Times New Roman"/>
                <w:b/>
                <w:lang w:val="uk-UA"/>
              </w:rPr>
            </w:pPr>
            <w:r w:rsidRPr="00C57E81">
              <w:rPr>
                <w:rFonts w:ascii="Times New Roman" w:hAnsi="Times New Roman"/>
                <w:lang w:val="uk-UA"/>
              </w:rPr>
              <w:t>У разі несвоєчасної оплати</w:t>
            </w:r>
            <w:r w:rsidRPr="00C57E81">
              <w:rPr>
                <w:rFonts w:ascii="Times New Roman" w:hAnsi="Times New Roman"/>
                <w:b/>
                <w:lang w:val="uk-UA"/>
              </w:rPr>
              <w:t xml:space="preserve"> </w:t>
            </w:r>
            <w:r w:rsidRPr="00C57E81">
              <w:rPr>
                <w:rFonts w:ascii="Times New Roman" w:hAnsi="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5F3E4F" w:rsidRPr="00C57E81" w:rsidRDefault="005F3E4F" w:rsidP="00E30DB3">
            <w:pPr>
              <w:tabs>
                <w:tab w:val="left" w:pos="0"/>
              </w:tabs>
              <w:spacing w:after="0" w:line="240" w:lineRule="auto"/>
              <w:ind w:left="132" w:right="132"/>
              <w:jc w:val="both"/>
              <w:rPr>
                <w:rFonts w:ascii="Times New Roman" w:hAnsi="Times New Roman"/>
                <w:lang w:val="uk-UA"/>
              </w:rPr>
            </w:pPr>
            <w:r w:rsidRPr="00C57E81">
              <w:rPr>
                <w:rFonts w:ascii="Times New Roman" w:hAnsi="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5F3E4F" w:rsidRPr="00C57E81" w:rsidRDefault="005F3E4F" w:rsidP="00E30DB3">
            <w:pPr>
              <w:tabs>
                <w:tab w:val="left" w:pos="0"/>
                <w:tab w:val="left" w:pos="860"/>
              </w:tabs>
              <w:spacing w:after="0" w:line="240" w:lineRule="auto"/>
              <w:ind w:left="132" w:right="132"/>
              <w:jc w:val="both"/>
              <w:rPr>
                <w:rFonts w:ascii="Times New Roman" w:hAnsi="Times New Roman"/>
                <w:lang w:val="uk-UA"/>
              </w:rPr>
            </w:pPr>
            <w:r w:rsidRPr="00C57E81">
              <w:rPr>
                <w:rFonts w:ascii="Times New Roman" w:hAnsi="Times New Roman"/>
                <w:lang w:val="uk-UA"/>
              </w:rPr>
              <w:t>3% річних від простроченої суми.</w:t>
            </w:r>
          </w:p>
          <w:p w:rsidR="005F3E4F" w:rsidRPr="00C57E81" w:rsidRDefault="005F3E4F" w:rsidP="00E30DB3">
            <w:pPr>
              <w:tabs>
                <w:tab w:val="left" w:pos="0"/>
              </w:tabs>
              <w:spacing w:after="0" w:line="240" w:lineRule="auto"/>
              <w:ind w:left="132" w:right="132"/>
              <w:jc w:val="both"/>
              <w:rPr>
                <w:rFonts w:ascii="Times New Roman" w:hAnsi="Times New Roman"/>
                <w:lang w:val="uk-UA"/>
              </w:rPr>
            </w:pPr>
            <w:r w:rsidRPr="00C57E81">
              <w:rPr>
                <w:rFonts w:ascii="Times New Roman" w:hAnsi="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5F3E4F" w:rsidRPr="00C57E81" w:rsidRDefault="005F3E4F" w:rsidP="002C67E7">
            <w:pPr>
              <w:pStyle w:val="11"/>
              <w:shd w:val="clear" w:color="auto" w:fill="auto"/>
              <w:spacing w:after="0"/>
              <w:rPr>
                <w:i/>
                <w:iCs/>
                <w:color w:val="000000"/>
                <w:sz w:val="22"/>
                <w:szCs w:val="22"/>
                <w:shd w:val="clear" w:color="auto" w:fill="FFFFFF"/>
                <w:lang w:val="uk-UA" w:eastAsia="uk-UA"/>
              </w:rPr>
            </w:pPr>
          </w:p>
        </w:tc>
      </w:tr>
      <w:tr w:rsidR="005F3E4F" w:rsidRPr="00710743" w:rsidTr="0058024E">
        <w:trPr>
          <w:cantSplit/>
          <w:trHeight w:hRule="exact" w:val="1716"/>
        </w:trPr>
        <w:tc>
          <w:tcPr>
            <w:tcW w:w="1271" w:type="dxa"/>
            <w:shd w:val="clear" w:color="auto" w:fill="FFFFFF"/>
            <w:textDirection w:val="btLr"/>
            <w:vAlign w:val="center"/>
          </w:tcPr>
          <w:p w:rsidR="005F3E4F" w:rsidRPr="00C57E81" w:rsidRDefault="005F3E4F" w:rsidP="0090211B">
            <w:pPr>
              <w:pStyle w:val="11"/>
              <w:shd w:val="clear" w:color="auto" w:fill="auto"/>
              <w:spacing w:after="0" w:line="250" w:lineRule="exact"/>
              <w:ind w:left="113" w:right="113"/>
              <w:jc w:val="center"/>
              <w:rPr>
                <w:b/>
                <w:bCs/>
                <w:sz w:val="18"/>
                <w:szCs w:val="18"/>
                <w:shd w:val="clear" w:color="auto" w:fill="FFFFFF"/>
                <w:lang w:val="uk-UA"/>
              </w:rPr>
            </w:pPr>
            <w:r w:rsidRPr="00C57E81">
              <w:rPr>
                <w:rStyle w:val="a0"/>
                <w:sz w:val="18"/>
                <w:szCs w:val="18"/>
                <w:lang w:val="uk-UA"/>
              </w:rPr>
              <w:t>Порядок звіряння фактичного обсягу спожитої електроенергії</w:t>
            </w:r>
          </w:p>
        </w:tc>
        <w:tc>
          <w:tcPr>
            <w:tcW w:w="9356" w:type="dxa"/>
            <w:shd w:val="clear" w:color="auto" w:fill="FFFFFF"/>
            <w:vAlign w:val="center"/>
          </w:tcPr>
          <w:p w:rsidR="005F3E4F" w:rsidRPr="00C57E81" w:rsidRDefault="005F3E4F" w:rsidP="00E30DB3">
            <w:pPr>
              <w:pStyle w:val="11"/>
              <w:shd w:val="clear" w:color="auto" w:fill="auto"/>
              <w:spacing w:after="0"/>
              <w:ind w:left="132"/>
              <w:rPr>
                <w:i/>
                <w:iCs/>
                <w:color w:val="000000"/>
                <w:sz w:val="22"/>
                <w:szCs w:val="22"/>
                <w:shd w:val="clear" w:color="auto" w:fill="FFFFFF"/>
                <w:lang w:val="uk-UA" w:eastAsia="uk-UA"/>
              </w:rPr>
            </w:pPr>
            <w:r w:rsidRPr="00C57E81">
              <w:rPr>
                <w:sz w:val="22"/>
                <w:szCs w:val="22"/>
                <w:lang w:val="uk-UA"/>
              </w:rPr>
              <w:t>Проводиться в перший робочий день місяця, що слідує за розрахунковим місяцем</w:t>
            </w:r>
          </w:p>
        </w:tc>
      </w:tr>
      <w:tr w:rsidR="005F3E4F" w:rsidRPr="00710743" w:rsidTr="0058024E">
        <w:trPr>
          <w:cantSplit/>
          <w:trHeight w:hRule="exact" w:val="2008"/>
        </w:trPr>
        <w:tc>
          <w:tcPr>
            <w:tcW w:w="1271" w:type="dxa"/>
            <w:shd w:val="clear" w:color="auto" w:fill="FFFFFF"/>
            <w:textDirection w:val="btLr"/>
            <w:vAlign w:val="center"/>
          </w:tcPr>
          <w:p w:rsidR="005F3E4F" w:rsidRPr="00C57E81" w:rsidRDefault="005F3E4F"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0"/>
                <w:sz w:val="12"/>
                <w:szCs w:val="12"/>
                <w:lang w:val="uk-UA"/>
              </w:rPr>
              <w:t>Т</w:t>
            </w:r>
            <w:r w:rsidRPr="00C57E81">
              <w:rPr>
                <w:rStyle w:val="a0"/>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rsidR="005F3E4F" w:rsidRPr="00C57E81" w:rsidRDefault="005F3E4F" w:rsidP="00E30DB3">
            <w:pPr>
              <w:tabs>
                <w:tab w:val="left" w:pos="206"/>
              </w:tabs>
              <w:spacing w:after="0"/>
              <w:ind w:left="132" w:right="132"/>
              <w:jc w:val="both"/>
              <w:rPr>
                <w:rFonts w:ascii="Times New Roman" w:hAnsi="Times New Roman"/>
                <w:b/>
                <w:lang w:val="uk-UA"/>
              </w:rPr>
            </w:pPr>
            <w:r w:rsidRPr="00C57E81">
              <w:rPr>
                <w:rFonts w:ascii="Times New Roman" w:hAnsi="Times New Roman"/>
                <w:lang w:val="uk-UA"/>
              </w:rPr>
              <w:t>Після закінчення</w:t>
            </w:r>
            <w:r w:rsidRPr="00C57E81">
              <w:rPr>
                <w:rFonts w:ascii="Times New Roman" w:hAnsi="Times New Roman"/>
                <w:b/>
                <w:lang w:val="uk-UA"/>
              </w:rPr>
              <w:t xml:space="preserve"> </w:t>
            </w:r>
            <w:r w:rsidRPr="00C57E81">
              <w:rPr>
                <w:rFonts w:ascii="Times New Roman" w:hAnsi="Times New Roman"/>
                <w:lang w:val="uk-UA"/>
              </w:rPr>
              <w:t>розрахункового місяця Постачальник надає Споживачу рахунок на оплату за фактичні обсяги споживання</w:t>
            </w:r>
            <w:r>
              <w:rPr>
                <w:rFonts w:ascii="Times New Roman" w:hAnsi="Times New Roman"/>
                <w:lang w:val="uk-UA"/>
              </w:rPr>
              <w:t xml:space="preserve">, компенсації </w:t>
            </w:r>
            <w:r w:rsidRPr="001543C6">
              <w:rPr>
                <w:rFonts w:ascii="Times New Roman" w:hAnsi="Times New Roman"/>
                <w:lang w:val="uk-UA"/>
              </w:rPr>
              <w:t>вартості послуг</w:t>
            </w:r>
            <w:r>
              <w:rPr>
                <w:rFonts w:ascii="Times New Roman" w:hAnsi="Times New Roman"/>
                <w:lang w:val="uk-UA"/>
              </w:rPr>
              <w:t xml:space="preserve"> передачі та </w:t>
            </w:r>
            <w:r w:rsidRPr="001543C6">
              <w:rPr>
                <w:rFonts w:ascii="Times New Roman" w:hAnsi="Times New Roman"/>
                <w:lang w:val="uk-UA"/>
              </w:rPr>
              <w:t xml:space="preserve">розподілу </w:t>
            </w:r>
            <w:r w:rsidRPr="00C57E81">
              <w:rPr>
                <w:rFonts w:ascii="Times New Roman" w:hAnsi="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5F3E4F" w:rsidRPr="00C57E81" w:rsidRDefault="005F3E4F" w:rsidP="00F84295">
            <w:pPr>
              <w:pStyle w:val="11"/>
              <w:shd w:val="clear" w:color="auto" w:fill="auto"/>
              <w:spacing w:after="0"/>
              <w:ind w:right="132" w:firstLine="127"/>
              <w:rPr>
                <w:i/>
                <w:iCs/>
                <w:color w:val="000000"/>
                <w:sz w:val="22"/>
                <w:szCs w:val="22"/>
                <w:shd w:val="clear" w:color="auto" w:fill="FFFFFF"/>
                <w:lang w:val="uk-UA" w:eastAsia="uk-UA"/>
              </w:rPr>
            </w:pPr>
          </w:p>
        </w:tc>
      </w:tr>
      <w:tr w:rsidR="005F3E4F" w:rsidRPr="00710743" w:rsidTr="0058024E">
        <w:trPr>
          <w:cantSplit/>
          <w:trHeight w:hRule="exact" w:val="3371"/>
        </w:trPr>
        <w:tc>
          <w:tcPr>
            <w:tcW w:w="1271" w:type="dxa"/>
            <w:shd w:val="clear" w:color="auto" w:fill="FFFFFF"/>
            <w:textDirection w:val="btLr"/>
            <w:vAlign w:val="center"/>
          </w:tcPr>
          <w:p w:rsidR="005F3E4F" w:rsidRPr="00C57E81" w:rsidRDefault="005F3E4F" w:rsidP="00F84295">
            <w:pPr>
              <w:pStyle w:val="11"/>
              <w:shd w:val="clear" w:color="auto" w:fill="auto"/>
              <w:spacing w:after="0" w:line="250" w:lineRule="exact"/>
              <w:ind w:left="113" w:right="113"/>
              <w:jc w:val="center"/>
              <w:rPr>
                <w:b/>
                <w:bCs/>
                <w:sz w:val="22"/>
                <w:szCs w:val="22"/>
                <w:shd w:val="clear" w:color="auto" w:fill="FFFFFF"/>
                <w:lang w:val="uk-UA"/>
              </w:rPr>
            </w:pPr>
            <w:r w:rsidRPr="00C57E81">
              <w:rPr>
                <w:rStyle w:val="a0"/>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5F3E4F" w:rsidRPr="00C57E81" w:rsidRDefault="005F3E4F" w:rsidP="00E30DB3">
            <w:pPr>
              <w:tabs>
                <w:tab w:val="left" w:pos="5860"/>
                <w:tab w:val="left" w:pos="7580"/>
              </w:tabs>
              <w:spacing w:after="0"/>
              <w:ind w:left="132" w:right="132"/>
              <w:jc w:val="both"/>
              <w:rPr>
                <w:rFonts w:ascii="Times New Roman" w:hAnsi="Times New Roman"/>
                <w:lang w:val="uk-UA"/>
              </w:rPr>
            </w:pPr>
            <w:r w:rsidRPr="00C57E81">
              <w:rPr>
                <w:rFonts w:ascii="Times New Roman" w:hAnsi="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5F3E4F" w:rsidRPr="00C57E81" w:rsidRDefault="005F3E4F" w:rsidP="00E30DB3">
            <w:pPr>
              <w:spacing w:after="0"/>
              <w:ind w:left="132" w:right="132"/>
              <w:jc w:val="both"/>
              <w:rPr>
                <w:rFonts w:ascii="Times New Roman" w:hAnsi="Times New Roman"/>
                <w:lang w:val="uk-UA"/>
              </w:rPr>
            </w:pPr>
            <w:r w:rsidRPr="00C57E81">
              <w:rPr>
                <w:rFonts w:ascii="Times New Roman" w:hAnsi="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710743">
              <w:rPr>
                <w:rFonts w:ascii="Times New Roman" w:hAnsi="Times New Roman"/>
                <w:lang w:val="uk-UA"/>
              </w:rPr>
              <w:t xml:space="preserve"> </w:t>
            </w:r>
            <w:r w:rsidRPr="00C57E81">
              <w:rPr>
                <w:rFonts w:ascii="Times New Roman" w:hAnsi="Times New Roman"/>
                <w:lang w:val="uk-UA"/>
              </w:rPr>
              <w:t>ПРРЕЕ.</w:t>
            </w:r>
          </w:p>
          <w:p w:rsidR="005F3E4F" w:rsidRPr="00C57E81" w:rsidRDefault="005F3E4F" w:rsidP="002C67E7">
            <w:pPr>
              <w:pStyle w:val="11"/>
              <w:shd w:val="clear" w:color="auto" w:fill="auto"/>
              <w:spacing w:after="0"/>
              <w:rPr>
                <w:i/>
                <w:iCs/>
                <w:color w:val="000000"/>
                <w:sz w:val="22"/>
                <w:szCs w:val="22"/>
                <w:shd w:val="clear" w:color="auto" w:fill="FFFFFF"/>
                <w:lang w:val="uk-UA" w:eastAsia="uk-UA"/>
              </w:rPr>
            </w:pPr>
          </w:p>
        </w:tc>
      </w:tr>
      <w:tr w:rsidR="005F3E4F" w:rsidRPr="00710743" w:rsidTr="0058024E">
        <w:trPr>
          <w:cantSplit/>
          <w:trHeight w:hRule="exact" w:val="1830"/>
        </w:trPr>
        <w:tc>
          <w:tcPr>
            <w:tcW w:w="1271" w:type="dxa"/>
            <w:shd w:val="clear" w:color="auto" w:fill="FFFFFF"/>
            <w:textDirection w:val="btLr"/>
            <w:vAlign w:val="center"/>
          </w:tcPr>
          <w:p w:rsidR="005F3E4F" w:rsidRPr="00C57E81" w:rsidRDefault="005F3E4F" w:rsidP="007149DE">
            <w:pPr>
              <w:pStyle w:val="11"/>
              <w:shd w:val="clear" w:color="auto" w:fill="auto"/>
              <w:spacing w:after="0" w:line="250" w:lineRule="exact"/>
              <w:ind w:left="113" w:right="113"/>
              <w:jc w:val="center"/>
              <w:rPr>
                <w:b/>
                <w:bCs/>
                <w:sz w:val="22"/>
                <w:szCs w:val="22"/>
                <w:shd w:val="clear" w:color="auto" w:fill="FFFFFF"/>
                <w:lang w:val="uk-UA"/>
              </w:rPr>
            </w:pPr>
            <w:r w:rsidRPr="00C57E81">
              <w:rPr>
                <w:rStyle w:val="a0"/>
                <w:sz w:val="18"/>
                <w:szCs w:val="18"/>
                <w:lang w:val="uk-UA"/>
              </w:rPr>
              <w:t>Компенсація за недотримання комерційної якості надання послуг</w:t>
            </w:r>
          </w:p>
        </w:tc>
        <w:tc>
          <w:tcPr>
            <w:tcW w:w="9356" w:type="dxa"/>
            <w:shd w:val="clear" w:color="auto" w:fill="FFFFFF"/>
            <w:vAlign w:val="center"/>
          </w:tcPr>
          <w:p w:rsidR="005F3E4F" w:rsidRPr="00C57E81" w:rsidRDefault="005F3E4F" w:rsidP="00E30DB3">
            <w:pPr>
              <w:pStyle w:val="11"/>
              <w:shd w:val="clear" w:color="auto" w:fill="auto"/>
              <w:spacing w:after="0"/>
              <w:ind w:left="132" w:right="132"/>
              <w:rPr>
                <w:i/>
                <w:iCs/>
                <w:color w:val="000000"/>
                <w:sz w:val="22"/>
                <w:szCs w:val="22"/>
                <w:shd w:val="clear" w:color="auto" w:fill="FFFFFF"/>
                <w:lang w:val="uk-UA" w:eastAsia="uk-UA"/>
              </w:rPr>
            </w:pPr>
            <w:r w:rsidRPr="00C57E81">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5F3E4F" w:rsidRPr="00710743" w:rsidTr="0058024E">
        <w:trPr>
          <w:cantSplit/>
          <w:trHeight w:hRule="exact" w:val="1861"/>
        </w:trPr>
        <w:tc>
          <w:tcPr>
            <w:tcW w:w="1271" w:type="dxa"/>
            <w:shd w:val="clear" w:color="auto" w:fill="FFFFFF"/>
            <w:textDirection w:val="btLr"/>
            <w:vAlign w:val="center"/>
          </w:tcPr>
          <w:p w:rsidR="005F3E4F" w:rsidRPr="00C57E81" w:rsidRDefault="005F3E4F" w:rsidP="007149DE">
            <w:pPr>
              <w:pStyle w:val="11"/>
              <w:shd w:val="clear" w:color="auto" w:fill="auto"/>
              <w:spacing w:after="0" w:line="250" w:lineRule="exact"/>
              <w:ind w:left="113" w:right="113"/>
              <w:jc w:val="center"/>
              <w:rPr>
                <w:rStyle w:val="a0"/>
                <w:sz w:val="22"/>
                <w:szCs w:val="22"/>
                <w:lang w:val="uk-UA"/>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rsidR="005F3E4F" w:rsidRPr="00C57E81" w:rsidRDefault="005F3E4F" w:rsidP="00425434">
            <w:pPr>
              <w:pStyle w:val="11"/>
              <w:shd w:val="clear" w:color="auto" w:fill="auto"/>
              <w:spacing w:after="0"/>
              <w:ind w:left="132" w:right="132" w:firstLine="132"/>
              <w:rPr>
                <w:sz w:val="22"/>
                <w:szCs w:val="22"/>
                <w:lang w:val="uk-UA"/>
              </w:rPr>
            </w:pPr>
            <w:r w:rsidRPr="00C57E81">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C57E81">
              <w:rPr>
                <w:sz w:val="22"/>
                <w:szCs w:val="22"/>
              </w:rPr>
              <w:t>1</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5F3E4F" w:rsidRPr="00C57E81" w:rsidRDefault="005F3E4F" w:rsidP="00F000EC">
      <w:pPr>
        <w:tabs>
          <w:tab w:val="left" w:pos="226"/>
          <w:tab w:val="left" w:pos="851"/>
        </w:tabs>
        <w:spacing w:after="0" w:line="240" w:lineRule="auto"/>
        <w:ind w:firstLine="567"/>
        <w:jc w:val="both"/>
        <w:rPr>
          <w:rFonts w:ascii="Times New Roman" w:hAnsi="Times New Roman"/>
          <w:b/>
          <w:lang w:val="uk-UA"/>
        </w:rPr>
      </w:pPr>
    </w:p>
    <w:p w:rsidR="005F3E4F" w:rsidRPr="00C57E81" w:rsidRDefault="005F3E4F" w:rsidP="00F000EC">
      <w:pPr>
        <w:tabs>
          <w:tab w:val="left" w:pos="226"/>
          <w:tab w:val="left" w:pos="851"/>
        </w:tabs>
        <w:spacing w:after="0" w:line="240" w:lineRule="auto"/>
        <w:ind w:firstLine="567"/>
        <w:jc w:val="both"/>
        <w:rPr>
          <w:rFonts w:ascii="Times New Roman" w:hAnsi="Times New Roman"/>
          <w:lang w:val="uk-UA"/>
        </w:rPr>
      </w:pPr>
      <w:r w:rsidRPr="00C57E81">
        <w:rPr>
          <w:rFonts w:ascii="Times New Roman" w:hAnsi="Times New Roman"/>
          <w:b/>
          <w:lang w:val="uk-UA"/>
        </w:rPr>
        <w:t xml:space="preserve">Врегулювання небалансів електричної енергії з урахуванням вимог «Нового ринку електроенергії». </w:t>
      </w:r>
      <w:r w:rsidRPr="00C57E81">
        <w:rPr>
          <w:rFonts w:ascii="Times New Roman" w:hAnsi="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5F3E4F" w:rsidRPr="00C57E81" w:rsidRDefault="005F3E4F" w:rsidP="000C2D20">
      <w:pPr>
        <w:spacing w:after="0"/>
        <w:ind w:firstLine="567"/>
        <w:jc w:val="both"/>
        <w:rPr>
          <w:rFonts w:ascii="Times New Roman" w:hAnsi="Times New Roman"/>
          <w:lang w:val="uk-UA"/>
        </w:rPr>
      </w:pPr>
      <w:r w:rsidRPr="00C57E81">
        <w:rPr>
          <w:rFonts w:ascii="Times New Roman" w:hAnsi="Times New Roman"/>
          <w:b/>
          <w:lang w:val="uk-UA"/>
        </w:rPr>
        <w:t xml:space="preserve">Урахування пільг, субсидій: </w:t>
      </w:r>
      <w:r w:rsidRPr="00C57E81">
        <w:rPr>
          <w:rFonts w:ascii="Times New Roman" w:hAnsi="Times New Roman"/>
          <w:lang w:val="uk-UA"/>
        </w:rPr>
        <w:t>Не надаються.</w:t>
      </w:r>
    </w:p>
    <w:p w:rsidR="005F3E4F" w:rsidRPr="00C57E81" w:rsidRDefault="005F3E4F" w:rsidP="000C2D20">
      <w:pPr>
        <w:spacing w:after="0"/>
        <w:ind w:firstLine="567"/>
        <w:jc w:val="both"/>
        <w:rPr>
          <w:rFonts w:ascii="Times New Roman" w:hAnsi="Times New Roman"/>
          <w:b/>
          <w:lang w:val="uk-UA"/>
        </w:rPr>
      </w:pPr>
      <w:r w:rsidRPr="00C57E81">
        <w:rPr>
          <w:rFonts w:ascii="Times New Roman" w:hAnsi="Times New Roman"/>
          <w:b/>
          <w:lang w:val="uk-UA"/>
        </w:rPr>
        <w:t>Інше:</w:t>
      </w:r>
    </w:p>
    <w:p w:rsidR="005F3E4F" w:rsidRPr="00C57E81" w:rsidRDefault="005F3E4F" w:rsidP="000C2D20">
      <w:pPr>
        <w:tabs>
          <w:tab w:val="left" w:pos="820"/>
        </w:tabs>
        <w:spacing w:after="0"/>
        <w:ind w:right="80" w:firstLine="567"/>
        <w:jc w:val="both"/>
        <w:rPr>
          <w:rFonts w:ascii="Times New Roman" w:hAnsi="Times New Roman"/>
          <w:vertAlign w:val="superscript"/>
          <w:lang w:val="uk-UA"/>
        </w:rPr>
      </w:pPr>
      <w:r w:rsidRPr="00C57E81">
        <w:rPr>
          <w:rFonts w:ascii="Times New Roman" w:hAnsi="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5F3E4F" w:rsidRPr="00C57E81" w:rsidRDefault="005F3E4F" w:rsidP="000C2D20">
      <w:pPr>
        <w:tabs>
          <w:tab w:val="left" w:pos="820"/>
        </w:tabs>
        <w:spacing w:after="0"/>
        <w:ind w:firstLine="567"/>
        <w:jc w:val="both"/>
        <w:rPr>
          <w:rFonts w:ascii="Times New Roman" w:hAnsi="Times New Roman"/>
          <w:lang w:val="uk-UA"/>
        </w:rPr>
      </w:pPr>
      <w:r w:rsidRPr="00C57E81">
        <w:rPr>
          <w:rFonts w:ascii="Times New Roman" w:hAnsi="Times New Roman"/>
          <w:lang w:val="uk-UA"/>
        </w:rPr>
        <w:t>- засобами електронного зв’язку;</w:t>
      </w:r>
    </w:p>
    <w:p w:rsidR="005F3E4F" w:rsidRPr="00C57E81" w:rsidRDefault="005F3E4F" w:rsidP="000C2D20">
      <w:pPr>
        <w:tabs>
          <w:tab w:val="left" w:pos="820"/>
        </w:tabs>
        <w:spacing w:after="0"/>
        <w:ind w:firstLine="567"/>
        <w:jc w:val="both"/>
        <w:rPr>
          <w:rFonts w:ascii="Times New Roman" w:hAnsi="Times New Roman"/>
          <w:lang w:val="uk-UA"/>
        </w:rPr>
      </w:pPr>
      <w:r w:rsidRPr="00C57E81">
        <w:rPr>
          <w:rFonts w:ascii="Times New Roman" w:hAnsi="Times New Roman"/>
          <w:lang w:val="uk-UA"/>
        </w:rPr>
        <w:t>- в центрі обслуговування.</w:t>
      </w:r>
    </w:p>
    <w:p w:rsidR="005F3E4F" w:rsidRPr="00C57E81" w:rsidRDefault="005F3E4F" w:rsidP="000C2D20">
      <w:pPr>
        <w:spacing w:after="0"/>
        <w:ind w:right="80" w:firstLine="567"/>
        <w:jc w:val="both"/>
        <w:rPr>
          <w:rFonts w:ascii="Times New Roman" w:hAnsi="Times New Roman"/>
          <w:lang w:val="uk-UA"/>
        </w:rPr>
      </w:pPr>
      <w:r w:rsidRPr="00C57E81">
        <w:rPr>
          <w:rFonts w:ascii="Times New Roman" w:hAnsi="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A7194D">
        <w:rPr>
          <w:rFonts w:ascii="Times New Roman" w:hAnsi="Times New Roman"/>
          <w:lang w:val="uk-UA"/>
        </w:rPr>
        <w:t xml:space="preserve">ТОВАРИСТВО З ОБМЕЖЕНОЮ ВІДПОВІДАЛЬНІСТЮ </w:t>
      </w:r>
      <w:r w:rsidRPr="00D66104">
        <w:rPr>
          <w:rFonts w:ascii="Times New Roman" w:hAnsi="Times New Roman"/>
          <w:bCs/>
          <w:lang w:val="uk-UA"/>
        </w:rPr>
        <w:t>«ЖИТОМИРГАЗ  ЗБУТ</w:t>
      </w:r>
      <w:r w:rsidRPr="00DA560F">
        <w:rPr>
          <w:rFonts w:ascii="Times New Roman" w:hAnsi="Times New Roman"/>
          <w:lang w:val="uk-UA"/>
        </w:rPr>
        <w:t xml:space="preserve">» </w:t>
      </w:r>
      <w:r w:rsidRPr="00DA560F">
        <w:rPr>
          <w:rFonts w:ascii="Times New Roman" w:hAnsi="Times New Roman"/>
          <w:u w:val="single"/>
          <w:lang w:val="uk-UA"/>
        </w:rPr>
        <w:t>zt.gaszbut.com.ua</w:t>
      </w:r>
      <w:r w:rsidRPr="00DA560F">
        <w:rPr>
          <w:rFonts w:ascii="Times New Roman" w:hAnsi="Times New Roman"/>
          <w:lang w:val="uk-UA"/>
        </w:rPr>
        <w:t xml:space="preserve"> .</w:t>
      </w:r>
      <w:r w:rsidRPr="00A7194D" w:rsidDel="00ED6D56">
        <w:rPr>
          <w:rFonts w:ascii="Times New Roman" w:hAnsi="Times New Roman"/>
          <w:lang w:val="uk-UA"/>
        </w:rPr>
        <w:t xml:space="preserve"> </w:t>
      </w:r>
    </w:p>
    <w:tbl>
      <w:tblPr>
        <w:tblW w:w="0" w:type="auto"/>
        <w:tblLook w:val="00A0"/>
      </w:tblPr>
      <w:tblGrid>
        <w:gridCol w:w="5937"/>
        <w:gridCol w:w="4673"/>
      </w:tblGrid>
      <w:tr w:rsidR="005F3E4F" w:rsidRPr="00710743" w:rsidTr="00710743">
        <w:tc>
          <w:tcPr>
            <w:tcW w:w="5937" w:type="dxa"/>
          </w:tcPr>
          <w:p w:rsidR="005F3E4F" w:rsidRPr="00710743" w:rsidRDefault="005F3E4F" w:rsidP="00710743">
            <w:pPr>
              <w:autoSpaceDE w:val="0"/>
              <w:autoSpaceDN w:val="0"/>
              <w:adjustRightInd w:val="0"/>
              <w:spacing w:after="0" w:line="240" w:lineRule="auto"/>
              <w:rPr>
                <w:rFonts w:ascii="Times New Roman" w:hAnsi="Times New Roman"/>
                <w:b/>
                <w:lang w:val="uk-UA"/>
              </w:rPr>
            </w:pPr>
          </w:p>
          <w:p w:rsidR="005F3E4F" w:rsidRPr="00710743" w:rsidRDefault="005F3E4F" w:rsidP="00710743">
            <w:pPr>
              <w:spacing w:after="0" w:line="240" w:lineRule="auto"/>
              <w:ind w:left="284" w:right="2149"/>
              <w:rPr>
                <w:rFonts w:ascii="Times New Roman" w:hAnsi="Times New Roman"/>
                <w:b/>
                <w:lang w:val="uk-UA"/>
              </w:rPr>
            </w:pPr>
            <w:r w:rsidRPr="00710743">
              <w:rPr>
                <w:rFonts w:ascii="Times New Roman" w:hAnsi="Times New Roman"/>
                <w:b/>
                <w:lang w:val="uk-UA"/>
              </w:rPr>
              <w:t xml:space="preserve">           Постачальник</w:t>
            </w:r>
          </w:p>
          <w:p w:rsidR="005F3E4F" w:rsidRPr="00D66104" w:rsidRDefault="005F3E4F" w:rsidP="00DA560F">
            <w:pPr>
              <w:ind w:left="284" w:right="2149"/>
              <w:rPr>
                <w:rFonts w:ascii="Times New Roman" w:hAnsi="Times New Roman"/>
                <w:bCs/>
              </w:rPr>
            </w:pPr>
            <w:r w:rsidRPr="004C44AF">
              <w:rPr>
                <w:rFonts w:ascii="Times New Roman" w:hAnsi="Times New Roman"/>
                <w:bCs/>
              </w:rPr>
              <w:t xml:space="preserve">ТОВАРИСТВО З ОБМЕЖЕНОЮ ВІДПОВІДАЛЬНІСТЮ </w:t>
            </w:r>
            <w:r w:rsidRPr="00D66104">
              <w:rPr>
                <w:rFonts w:ascii="Times New Roman" w:hAnsi="Times New Roman"/>
                <w:bCs/>
              </w:rPr>
              <w:t>«ЖИТОМИРГАЗ  ЗБУТ»</w:t>
            </w:r>
          </w:p>
          <w:p w:rsidR="005F3E4F" w:rsidRPr="00D66104"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ЕІС-код: 56X9300000000708</w:t>
            </w:r>
          </w:p>
          <w:p w:rsidR="005F3E4F"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Адреса: 10003, Україна, Житомирська область,</w:t>
            </w:r>
          </w:p>
          <w:p w:rsidR="005F3E4F" w:rsidRPr="00D66104"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 xml:space="preserve">місто </w:t>
            </w:r>
            <w:r>
              <w:rPr>
                <w:rFonts w:ascii="Times New Roman" w:hAnsi="Times New Roman"/>
                <w:lang w:val="uk-UA"/>
              </w:rPr>
              <w:t xml:space="preserve"> </w:t>
            </w:r>
            <w:r w:rsidRPr="00D66104">
              <w:rPr>
                <w:rFonts w:ascii="Times New Roman" w:hAnsi="Times New Roman"/>
                <w:lang w:val="uk-UA"/>
              </w:rPr>
              <w:t>Житомир, Перемоги майдан, 10, БЦ «Імперіаль</w:t>
            </w:r>
            <w:r>
              <w:rPr>
                <w:rFonts w:ascii="Times New Roman" w:hAnsi="Times New Roman"/>
                <w:lang w:val="uk-UA"/>
              </w:rPr>
              <w:t>»</w:t>
            </w:r>
            <w:r w:rsidRPr="00D66104">
              <w:rPr>
                <w:rFonts w:ascii="Times New Roman" w:hAnsi="Times New Roman"/>
                <w:lang w:val="uk-UA"/>
              </w:rPr>
              <w:t xml:space="preserve"> </w:t>
            </w:r>
          </w:p>
          <w:p w:rsidR="005F3E4F" w:rsidRPr="00D66104"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Рахунок</w:t>
            </w:r>
            <w:r>
              <w:rPr>
                <w:rFonts w:ascii="Times New Roman" w:hAnsi="Times New Roman"/>
                <w:lang w:val="uk-UA"/>
              </w:rPr>
              <w:t xml:space="preserve">: </w:t>
            </w:r>
            <w:r w:rsidRPr="00D66104">
              <w:rPr>
                <w:rFonts w:ascii="Times New Roman" w:hAnsi="Times New Roman"/>
                <w:lang w:val="uk-UA"/>
              </w:rPr>
              <w:t>IBAN: UA823116470000026030304896107</w:t>
            </w:r>
          </w:p>
          <w:p w:rsidR="005F3E4F"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в АТ "Д</w:t>
            </w:r>
            <w:r>
              <w:rPr>
                <w:rFonts w:ascii="Times New Roman" w:hAnsi="Times New Roman"/>
                <w:lang w:val="uk-UA"/>
              </w:rPr>
              <w:t>ЕРЖАВНИЙ ОЩАДНИЙ БАНК УКРАЇНИ"</w:t>
            </w:r>
          </w:p>
          <w:p w:rsidR="005F3E4F" w:rsidRPr="00D66104"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 xml:space="preserve"> м. Житомир"</w:t>
            </w:r>
          </w:p>
          <w:p w:rsidR="005F3E4F" w:rsidRPr="00D66104"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D66104">
              <w:rPr>
                <w:rFonts w:ascii="Times New Roman" w:hAnsi="Times New Roman"/>
                <w:lang w:val="uk-UA"/>
              </w:rPr>
              <w:t>МФО:311647</w:t>
            </w:r>
          </w:p>
          <w:p w:rsidR="005F3E4F" w:rsidRPr="00A3135D"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Контактний телефон: (0412) 47-18-18</w:t>
            </w:r>
          </w:p>
          <w:p w:rsidR="005F3E4F" w:rsidRPr="00A3135D"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Електронна адреса: office@ztgaszbut.104.ua</w:t>
            </w:r>
          </w:p>
          <w:p w:rsidR="005F3E4F" w:rsidRPr="00A3135D"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Код ЄДРПОУ: 39577504</w:t>
            </w:r>
          </w:p>
          <w:p w:rsidR="005F3E4F" w:rsidRPr="00A3135D" w:rsidRDefault="005F3E4F" w:rsidP="00DA560F">
            <w:pPr>
              <w:tabs>
                <w:tab w:val="left" w:pos="820"/>
              </w:tabs>
              <w:spacing w:after="0"/>
              <w:jc w:val="both"/>
              <w:rPr>
                <w:rFonts w:ascii="Times New Roman" w:hAnsi="Times New Roman"/>
                <w:lang w:val="uk-UA"/>
              </w:rPr>
            </w:pPr>
            <w:r>
              <w:rPr>
                <w:rFonts w:ascii="Times New Roman" w:hAnsi="Times New Roman"/>
                <w:lang w:val="uk-UA"/>
              </w:rPr>
              <w:t xml:space="preserve">     </w:t>
            </w:r>
            <w:r w:rsidRPr="00A3135D">
              <w:rPr>
                <w:rFonts w:ascii="Times New Roman" w:hAnsi="Times New Roman"/>
                <w:lang w:val="uk-UA"/>
              </w:rPr>
              <w:t>ІПН: 39577500629</w:t>
            </w:r>
          </w:p>
          <w:p w:rsidR="005F3E4F" w:rsidRPr="00A3135D" w:rsidRDefault="005F3E4F" w:rsidP="00DA560F">
            <w:pPr>
              <w:ind w:left="284" w:right="2149"/>
              <w:rPr>
                <w:rFonts w:ascii="Times New Roman" w:hAnsi="Times New Roman"/>
                <w:bCs/>
                <w:lang w:val="uk-UA"/>
              </w:rPr>
            </w:pPr>
            <w:r w:rsidRPr="00D66104">
              <w:rPr>
                <w:rFonts w:ascii="Times New Roman" w:hAnsi="Times New Roman"/>
                <w:bCs/>
              </w:rPr>
              <w:t>zt</w:t>
            </w:r>
            <w:r w:rsidRPr="00A3135D">
              <w:rPr>
                <w:rFonts w:ascii="Times New Roman" w:hAnsi="Times New Roman"/>
                <w:bCs/>
                <w:lang w:val="uk-UA"/>
              </w:rPr>
              <w:t>.</w:t>
            </w:r>
            <w:r w:rsidRPr="00D66104">
              <w:rPr>
                <w:rFonts w:ascii="Times New Roman" w:hAnsi="Times New Roman"/>
                <w:bCs/>
              </w:rPr>
              <w:t>gaszbut</w:t>
            </w:r>
            <w:r w:rsidRPr="00A3135D">
              <w:rPr>
                <w:rFonts w:ascii="Times New Roman" w:hAnsi="Times New Roman"/>
                <w:bCs/>
                <w:lang w:val="uk-UA"/>
              </w:rPr>
              <w:t>.</w:t>
            </w:r>
            <w:r w:rsidRPr="00D66104">
              <w:rPr>
                <w:rFonts w:ascii="Times New Roman" w:hAnsi="Times New Roman"/>
                <w:bCs/>
              </w:rPr>
              <w:t>com</w:t>
            </w:r>
            <w:r w:rsidRPr="00A3135D">
              <w:rPr>
                <w:rFonts w:ascii="Times New Roman" w:hAnsi="Times New Roman"/>
                <w:bCs/>
                <w:lang w:val="uk-UA"/>
              </w:rPr>
              <w:t>.</w:t>
            </w:r>
            <w:r w:rsidRPr="00D66104">
              <w:rPr>
                <w:rFonts w:ascii="Times New Roman" w:hAnsi="Times New Roman"/>
                <w:bCs/>
              </w:rPr>
              <w:t>ua</w:t>
            </w:r>
          </w:p>
          <w:p w:rsidR="005F3E4F" w:rsidRPr="00710743" w:rsidRDefault="005F3E4F" w:rsidP="00710743">
            <w:pPr>
              <w:pStyle w:val="NormalWeb"/>
              <w:spacing w:before="0" w:beforeAutospacing="0" w:after="0" w:afterAutospacing="0"/>
              <w:rPr>
                <w:b/>
                <w:sz w:val="22"/>
                <w:szCs w:val="22"/>
                <w:lang w:val="uk-UA"/>
              </w:rPr>
            </w:pPr>
            <w:r w:rsidRPr="00710743">
              <w:rPr>
                <w:b/>
                <w:sz w:val="22"/>
                <w:szCs w:val="22"/>
                <w:lang w:val="uk-UA"/>
              </w:rPr>
              <w:t>Директор</w:t>
            </w:r>
          </w:p>
          <w:p w:rsidR="005F3E4F" w:rsidRPr="00710743" w:rsidRDefault="005F3E4F" w:rsidP="00710743">
            <w:pPr>
              <w:pStyle w:val="NormalWeb"/>
              <w:spacing w:before="0" w:beforeAutospacing="0" w:after="0" w:afterAutospacing="0"/>
              <w:rPr>
                <w:sz w:val="22"/>
                <w:szCs w:val="22"/>
                <w:lang w:val="uk-UA"/>
              </w:rPr>
            </w:pPr>
          </w:p>
          <w:p w:rsidR="005F3E4F" w:rsidRPr="00710743" w:rsidRDefault="005F3E4F" w:rsidP="00710743">
            <w:pPr>
              <w:pStyle w:val="NormalWeb"/>
              <w:spacing w:before="0" w:beforeAutospacing="0" w:after="0" w:afterAutospacing="0"/>
              <w:rPr>
                <w:sz w:val="22"/>
                <w:szCs w:val="22"/>
                <w:lang w:val="uk-UA"/>
              </w:rPr>
            </w:pPr>
            <w:r w:rsidRPr="00710743">
              <w:rPr>
                <w:b/>
                <w:sz w:val="22"/>
                <w:szCs w:val="22"/>
                <w:lang w:val="uk-UA"/>
              </w:rPr>
              <w:t xml:space="preserve">_______________________________ </w:t>
            </w:r>
          </w:p>
          <w:p w:rsidR="005F3E4F" w:rsidRPr="00710743" w:rsidRDefault="005F3E4F" w:rsidP="00710743">
            <w:pPr>
              <w:spacing w:after="0" w:line="240" w:lineRule="auto"/>
              <w:rPr>
                <w:rFonts w:ascii="Times New Roman" w:hAnsi="Times New Roman"/>
                <w:sz w:val="12"/>
                <w:szCs w:val="12"/>
                <w:lang w:val="uk-UA"/>
              </w:rPr>
            </w:pPr>
            <w:r w:rsidRPr="00710743">
              <w:rPr>
                <w:rFonts w:ascii="Times New Roman" w:hAnsi="Times New Roman"/>
                <w:sz w:val="12"/>
                <w:szCs w:val="12"/>
                <w:lang w:val="uk-UA"/>
              </w:rPr>
              <w:t>М.П.</w:t>
            </w:r>
          </w:p>
        </w:tc>
        <w:tc>
          <w:tcPr>
            <w:tcW w:w="4673" w:type="dxa"/>
          </w:tcPr>
          <w:p w:rsidR="005F3E4F" w:rsidRPr="00710743" w:rsidRDefault="005F3E4F" w:rsidP="00710743">
            <w:pPr>
              <w:spacing w:after="0" w:line="240" w:lineRule="auto"/>
              <w:rPr>
                <w:rFonts w:ascii="Times New Roman" w:hAnsi="Times New Roman"/>
                <w:b/>
                <w:lang w:val="uk-UA"/>
              </w:rPr>
            </w:pPr>
          </w:p>
          <w:p w:rsidR="005F3E4F" w:rsidRPr="00710743" w:rsidRDefault="005F3E4F" w:rsidP="00710743">
            <w:pPr>
              <w:spacing w:after="0" w:line="240" w:lineRule="auto"/>
              <w:rPr>
                <w:rFonts w:ascii="Times New Roman" w:hAnsi="Times New Roman"/>
                <w:b/>
                <w:lang w:val="uk-UA"/>
              </w:rPr>
            </w:pPr>
            <w:r w:rsidRPr="00710743">
              <w:rPr>
                <w:rFonts w:ascii="Times New Roman" w:hAnsi="Times New Roman"/>
                <w:b/>
                <w:lang w:val="uk-UA"/>
              </w:rPr>
              <w:t>Споживач</w:t>
            </w: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r w:rsidRPr="00710743">
              <w:rPr>
                <w:rFonts w:ascii="Times New Roman" w:hAnsi="Times New Roman"/>
                <w:b/>
                <w:kern w:val="3"/>
                <w:lang w:val="uk-UA" w:eastAsia="zh-CN"/>
              </w:rPr>
              <w:t>Директор</w:t>
            </w: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p>
          <w:p w:rsidR="005F3E4F" w:rsidRPr="00710743" w:rsidRDefault="005F3E4F" w:rsidP="00710743">
            <w:pPr>
              <w:autoSpaceDN w:val="0"/>
              <w:spacing w:after="0" w:line="240" w:lineRule="auto"/>
              <w:textAlignment w:val="baseline"/>
              <w:rPr>
                <w:rFonts w:ascii="Times New Roman" w:hAnsi="Times New Roman"/>
                <w:b/>
                <w:kern w:val="3"/>
                <w:lang w:val="uk-UA" w:eastAsia="zh-CN"/>
              </w:rPr>
            </w:pPr>
            <w:r w:rsidRPr="00710743">
              <w:rPr>
                <w:rFonts w:ascii="Times New Roman" w:hAnsi="Times New Roman"/>
                <w:b/>
                <w:kern w:val="3"/>
                <w:lang w:val="uk-UA" w:eastAsia="zh-CN"/>
              </w:rPr>
              <w:t xml:space="preserve">_____________________________ </w:t>
            </w:r>
          </w:p>
          <w:p w:rsidR="005F3E4F" w:rsidRPr="00710743" w:rsidRDefault="005F3E4F" w:rsidP="00710743">
            <w:pPr>
              <w:spacing w:after="0" w:line="240" w:lineRule="auto"/>
              <w:rPr>
                <w:rFonts w:ascii="Times New Roman" w:hAnsi="Times New Roman"/>
                <w:lang w:val="uk-UA"/>
              </w:rPr>
            </w:pPr>
            <w:r w:rsidRPr="00710743">
              <w:rPr>
                <w:rFonts w:ascii="Times New Roman" w:hAnsi="Times New Roman"/>
                <w:kern w:val="3"/>
                <w:sz w:val="12"/>
                <w:szCs w:val="12"/>
                <w:lang w:val="uk-UA" w:eastAsia="zh-CN"/>
              </w:rPr>
              <w:t>М.П.</w:t>
            </w:r>
          </w:p>
        </w:tc>
      </w:tr>
    </w:tbl>
    <w:p w:rsidR="005F3E4F" w:rsidRPr="0090211B" w:rsidRDefault="005F3E4F" w:rsidP="00BF12C8">
      <w:pPr>
        <w:spacing w:after="0" w:line="240" w:lineRule="auto"/>
        <w:jc w:val="both"/>
        <w:rPr>
          <w:rFonts w:cs="Calibri"/>
          <w:lang w:val="uk-UA"/>
        </w:rPr>
      </w:pPr>
    </w:p>
    <w:sectPr w:rsidR="005F3E4F" w:rsidRPr="0090211B" w:rsidSect="00027BEB">
      <w:pgSz w:w="11906" w:h="16838"/>
      <w:pgMar w:top="851" w:right="566" w:bottom="709" w:left="720"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E4F" w:rsidRDefault="005F3E4F" w:rsidP="00D23729">
      <w:pPr>
        <w:spacing w:after="0" w:line="240" w:lineRule="auto"/>
      </w:pPr>
      <w:r>
        <w:separator/>
      </w:r>
    </w:p>
  </w:endnote>
  <w:endnote w:type="continuationSeparator" w:id="0">
    <w:p w:rsidR="005F3E4F" w:rsidRDefault="005F3E4F" w:rsidP="00D23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E4F" w:rsidRDefault="005F3E4F" w:rsidP="00D23729">
      <w:pPr>
        <w:spacing w:after="0" w:line="240" w:lineRule="auto"/>
      </w:pPr>
      <w:r>
        <w:separator/>
      </w:r>
    </w:p>
  </w:footnote>
  <w:footnote w:type="continuationSeparator" w:id="0">
    <w:p w:rsidR="005F3E4F" w:rsidRDefault="005F3E4F" w:rsidP="00D23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80001174"/>
    <w:lvl w:ilvl="0" w:tplc="CF048554">
      <w:start w:val="5"/>
      <w:numFmt w:val="decimal"/>
      <w:lvlText w:val="%1."/>
      <w:lvlJc w:val="left"/>
      <w:rPr>
        <w:rFonts w:cs="Times New Roman"/>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3109D5"/>
    <w:multiLevelType w:val="hybridMultilevel"/>
    <w:tmpl w:val="7354FC0E"/>
    <w:lvl w:ilvl="0" w:tplc="78FE0CC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33213A1B"/>
    <w:multiLevelType w:val="hybridMultilevel"/>
    <w:tmpl w:val="19F4F1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72470D2"/>
    <w:multiLevelType w:val="hybridMultilevel"/>
    <w:tmpl w:val="4EBC1BCA"/>
    <w:lvl w:ilvl="0" w:tplc="9254227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60F84D95"/>
    <w:multiLevelType w:val="hybridMultilevel"/>
    <w:tmpl w:val="4016F646"/>
    <w:lvl w:ilvl="0" w:tplc="E1D68E00">
      <w:numFmt w:val="bullet"/>
      <w:lvlText w:val="-"/>
      <w:lvlJc w:val="left"/>
      <w:pPr>
        <w:ind w:left="492" w:hanging="360"/>
      </w:pPr>
      <w:rPr>
        <w:rFonts w:ascii="Times New Roman" w:eastAsia="Times New Roman" w:hAnsi="Times New Roman" w:hint="default"/>
      </w:rPr>
    </w:lvl>
    <w:lvl w:ilvl="1" w:tplc="04190003" w:tentative="1">
      <w:start w:val="1"/>
      <w:numFmt w:val="bullet"/>
      <w:lvlText w:val="o"/>
      <w:lvlJc w:val="left"/>
      <w:pPr>
        <w:ind w:left="1212" w:hanging="360"/>
      </w:pPr>
      <w:rPr>
        <w:rFonts w:ascii="Courier New" w:hAnsi="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nsid w:val="710F1B69"/>
    <w:multiLevelType w:val="hybridMultilevel"/>
    <w:tmpl w:val="B86804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915"/>
    <w:rsid w:val="0000196E"/>
    <w:rsid w:val="000158D3"/>
    <w:rsid w:val="00027BEB"/>
    <w:rsid w:val="0003209B"/>
    <w:rsid w:val="0005505C"/>
    <w:rsid w:val="00070C0F"/>
    <w:rsid w:val="00075D2D"/>
    <w:rsid w:val="00083B85"/>
    <w:rsid w:val="00090ECC"/>
    <w:rsid w:val="00095B00"/>
    <w:rsid w:val="000962F9"/>
    <w:rsid w:val="000A1D92"/>
    <w:rsid w:val="000A71A3"/>
    <w:rsid w:val="000C2D20"/>
    <w:rsid w:val="000E1DBE"/>
    <w:rsid w:val="00101951"/>
    <w:rsid w:val="00101C3D"/>
    <w:rsid w:val="001021AE"/>
    <w:rsid w:val="00102B96"/>
    <w:rsid w:val="001031A6"/>
    <w:rsid w:val="00106A6C"/>
    <w:rsid w:val="00111EDD"/>
    <w:rsid w:val="00142330"/>
    <w:rsid w:val="001543C6"/>
    <w:rsid w:val="00161C6B"/>
    <w:rsid w:val="001670CF"/>
    <w:rsid w:val="00170109"/>
    <w:rsid w:val="001830E8"/>
    <w:rsid w:val="00186CFC"/>
    <w:rsid w:val="001947D5"/>
    <w:rsid w:val="00194881"/>
    <w:rsid w:val="001B3663"/>
    <w:rsid w:val="001B6B30"/>
    <w:rsid w:val="001E45D2"/>
    <w:rsid w:val="001E476C"/>
    <w:rsid w:val="001F0E5E"/>
    <w:rsid w:val="001F4204"/>
    <w:rsid w:val="001F6EBF"/>
    <w:rsid w:val="001F7066"/>
    <w:rsid w:val="00250C3A"/>
    <w:rsid w:val="00250DA4"/>
    <w:rsid w:val="00253B54"/>
    <w:rsid w:val="00276164"/>
    <w:rsid w:val="00292840"/>
    <w:rsid w:val="002B7DE3"/>
    <w:rsid w:val="002C3FDD"/>
    <w:rsid w:val="002C67E7"/>
    <w:rsid w:val="002D05BA"/>
    <w:rsid w:val="002D612E"/>
    <w:rsid w:val="00305F46"/>
    <w:rsid w:val="00326555"/>
    <w:rsid w:val="003367D4"/>
    <w:rsid w:val="003439FE"/>
    <w:rsid w:val="0035287E"/>
    <w:rsid w:val="00353786"/>
    <w:rsid w:val="00372A74"/>
    <w:rsid w:val="00376DE2"/>
    <w:rsid w:val="0038723E"/>
    <w:rsid w:val="00393CD5"/>
    <w:rsid w:val="003970D3"/>
    <w:rsid w:val="003A1203"/>
    <w:rsid w:val="003B0F48"/>
    <w:rsid w:val="003B731E"/>
    <w:rsid w:val="003C6E13"/>
    <w:rsid w:val="003E505B"/>
    <w:rsid w:val="00407FF4"/>
    <w:rsid w:val="00410F2C"/>
    <w:rsid w:val="00411521"/>
    <w:rsid w:val="00413BB0"/>
    <w:rsid w:val="00425434"/>
    <w:rsid w:val="00427F34"/>
    <w:rsid w:val="0044587E"/>
    <w:rsid w:val="0044624E"/>
    <w:rsid w:val="00477B7B"/>
    <w:rsid w:val="00495297"/>
    <w:rsid w:val="004B50CF"/>
    <w:rsid w:val="004B6AC9"/>
    <w:rsid w:val="004C44AF"/>
    <w:rsid w:val="004D27C4"/>
    <w:rsid w:val="004E17C6"/>
    <w:rsid w:val="004F102E"/>
    <w:rsid w:val="00502BAB"/>
    <w:rsid w:val="0052538A"/>
    <w:rsid w:val="0053329C"/>
    <w:rsid w:val="00543E09"/>
    <w:rsid w:val="0055615C"/>
    <w:rsid w:val="00565317"/>
    <w:rsid w:val="00570E45"/>
    <w:rsid w:val="0058024E"/>
    <w:rsid w:val="0059323F"/>
    <w:rsid w:val="00593501"/>
    <w:rsid w:val="005A38F8"/>
    <w:rsid w:val="005A4D67"/>
    <w:rsid w:val="005A53ED"/>
    <w:rsid w:val="005C3D30"/>
    <w:rsid w:val="005C6A7C"/>
    <w:rsid w:val="005E3128"/>
    <w:rsid w:val="005E6CA1"/>
    <w:rsid w:val="005E7160"/>
    <w:rsid w:val="005E7332"/>
    <w:rsid w:val="005F3E4F"/>
    <w:rsid w:val="005F592A"/>
    <w:rsid w:val="006003EC"/>
    <w:rsid w:val="00601842"/>
    <w:rsid w:val="00610367"/>
    <w:rsid w:val="006158F3"/>
    <w:rsid w:val="006249B1"/>
    <w:rsid w:val="0063073D"/>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05146"/>
    <w:rsid w:val="00710743"/>
    <w:rsid w:val="00710F75"/>
    <w:rsid w:val="007149DE"/>
    <w:rsid w:val="007152B2"/>
    <w:rsid w:val="00734027"/>
    <w:rsid w:val="00744E17"/>
    <w:rsid w:val="007806AD"/>
    <w:rsid w:val="00780E9B"/>
    <w:rsid w:val="0079071F"/>
    <w:rsid w:val="007A00B4"/>
    <w:rsid w:val="007A51CC"/>
    <w:rsid w:val="007B1329"/>
    <w:rsid w:val="007C62FC"/>
    <w:rsid w:val="007D66CB"/>
    <w:rsid w:val="007D710F"/>
    <w:rsid w:val="008103D8"/>
    <w:rsid w:val="00831D3C"/>
    <w:rsid w:val="00833946"/>
    <w:rsid w:val="00846820"/>
    <w:rsid w:val="00852B0B"/>
    <w:rsid w:val="008734C4"/>
    <w:rsid w:val="008840C2"/>
    <w:rsid w:val="008B7B12"/>
    <w:rsid w:val="008C1948"/>
    <w:rsid w:val="008C2191"/>
    <w:rsid w:val="008D2E20"/>
    <w:rsid w:val="008D4DD4"/>
    <w:rsid w:val="008D569D"/>
    <w:rsid w:val="008E4223"/>
    <w:rsid w:val="008E6A0C"/>
    <w:rsid w:val="008F2FA8"/>
    <w:rsid w:val="009003EB"/>
    <w:rsid w:val="0090211B"/>
    <w:rsid w:val="00905C1C"/>
    <w:rsid w:val="00913BF5"/>
    <w:rsid w:val="00917E8B"/>
    <w:rsid w:val="00930F1F"/>
    <w:rsid w:val="00936575"/>
    <w:rsid w:val="00962EAD"/>
    <w:rsid w:val="009661BD"/>
    <w:rsid w:val="0096625E"/>
    <w:rsid w:val="00966FA5"/>
    <w:rsid w:val="0098129E"/>
    <w:rsid w:val="009852AA"/>
    <w:rsid w:val="009B3D22"/>
    <w:rsid w:val="009C5BFD"/>
    <w:rsid w:val="009D02D6"/>
    <w:rsid w:val="009D431A"/>
    <w:rsid w:val="00A13D1F"/>
    <w:rsid w:val="00A2289D"/>
    <w:rsid w:val="00A3135D"/>
    <w:rsid w:val="00A5794D"/>
    <w:rsid w:val="00A70599"/>
    <w:rsid w:val="00A7194D"/>
    <w:rsid w:val="00A73ABA"/>
    <w:rsid w:val="00AA1915"/>
    <w:rsid w:val="00AA2387"/>
    <w:rsid w:val="00AA6FF0"/>
    <w:rsid w:val="00AC1DEB"/>
    <w:rsid w:val="00AD5481"/>
    <w:rsid w:val="00B00169"/>
    <w:rsid w:val="00B13BE4"/>
    <w:rsid w:val="00B15EE1"/>
    <w:rsid w:val="00B20DE3"/>
    <w:rsid w:val="00B40EB5"/>
    <w:rsid w:val="00B54131"/>
    <w:rsid w:val="00B560EF"/>
    <w:rsid w:val="00B565C6"/>
    <w:rsid w:val="00B62538"/>
    <w:rsid w:val="00B8597E"/>
    <w:rsid w:val="00BA20C1"/>
    <w:rsid w:val="00BA512F"/>
    <w:rsid w:val="00BA7B9D"/>
    <w:rsid w:val="00BC08D2"/>
    <w:rsid w:val="00BD69BD"/>
    <w:rsid w:val="00BE03CF"/>
    <w:rsid w:val="00BF12C8"/>
    <w:rsid w:val="00BF2087"/>
    <w:rsid w:val="00C02F97"/>
    <w:rsid w:val="00C2721C"/>
    <w:rsid w:val="00C32441"/>
    <w:rsid w:val="00C33788"/>
    <w:rsid w:val="00C42A04"/>
    <w:rsid w:val="00C44140"/>
    <w:rsid w:val="00C4561B"/>
    <w:rsid w:val="00C515BD"/>
    <w:rsid w:val="00C57E81"/>
    <w:rsid w:val="00C624B5"/>
    <w:rsid w:val="00C7417C"/>
    <w:rsid w:val="00C81DCD"/>
    <w:rsid w:val="00C86402"/>
    <w:rsid w:val="00C947A2"/>
    <w:rsid w:val="00C95F77"/>
    <w:rsid w:val="00CA5B9C"/>
    <w:rsid w:val="00CB7895"/>
    <w:rsid w:val="00CE7E96"/>
    <w:rsid w:val="00CF392D"/>
    <w:rsid w:val="00D10438"/>
    <w:rsid w:val="00D12340"/>
    <w:rsid w:val="00D13A22"/>
    <w:rsid w:val="00D23729"/>
    <w:rsid w:val="00D30251"/>
    <w:rsid w:val="00D314E9"/>
    <w:rsid w:val="00D63206"/>
    <w:rsid w:val="00D66104"/>
    <w:rsid w:val="00D84714"/>
    <w:rsid w:val="00D96BFB"/>
    <w:rsid w:val="00DA560F"/>
    <w:rsid w:val="00DA5E4D"/>
    <w:rsid w:val="00DB30D7"/>
    <w:rsid w:val="00DB7665"/>
    <w:rsid w:val="00DF5F0F"/>
    <w:rsid w:val="00E01BA2"/>
    <w:rsid w:val="00E048CF"/>
    <w:rsid w:val="00E24F03"/>
    <w:rsid w:val="00E30DB3"/>
    <w:rsid w:val="00E316FA"/>
    <w:rsid w:val="00E401B6"/>
    <w:rsid w:val="00E45A74"/>
    <w:rsid w:val="00E46F76"/>
    <w:rsid w:val="00E63034"/>
    <w:rsid w:val="00E81E70"/>
    <w:rsid w:val="00E87F7B"/>
    <w:rsid w:val="00E95047"/>
    <w:rsid w:val="00E972F7"/>
    <w:rsid w:val="00EA15E4"/>
    <w:rsid w:val="00EC3C8F"/>
    <w:rsid w:val="00EC6B35"/>
    <w:rsid w:val="00ED6D56"/>
    <w:rsid w:val="00EE5582"/>
    <w:rsid w:val="00F000EC"/>
    <w:rsid w:val="00F0059E"/>
    <w:rsid w:val="00F02091"/>
    <w:rsid w:val="00F04FCD"/>
    <w:rsid w:val="00F15A42"/>
    <w:rsid w:val="00F205E7"/>
    <w:rsid w:val="00F27E50"/>
    <w:rsid w:val="00F40A9A"/>
    <w:rsid w:val="00F62B4F"/>
    <w:rsid w:val="00F67830"/>
    <w:rsid w:val="00F71FE6"/>
    <w:rsid w:val="00F80537"/>
    <w:rsid w:val="00F83EEC"/>
    <w:rsid w:val="00F84295"/>
    <w:rsid w:val="00FA0AB7"/>
    <w:rsid w:val="00FA1134"/>
    <w:rsid w:val="00FA14F7"/>
    <w:rsid w:val="00FB5847"/>
    <w:rsid w:val="00FD0507"/>
    <w:rsid w:val="00FD28CA"/>
    <w:rsid w:val="00FE1EC6"/>
    <w:rsid w:val="00FE6A1F"/>
    <w:rsid w:val="00FF7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BA"/>
    <w:pPr>
      <w:spacing w:after="160" w:line="259"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B30D7"/>
    <w:rPr>
      <w:rFonts w:ascii="Segoe UI" w:hAnsi="Segoe UI" w:cs="Segoe UI"/>
      <w:sz w:val="18"/>
      <w:szCs w:val="18"/>
    </w:rPr>
  </w:style>
  <w:style w:type="character" w:styleId="Hyperlink">
    <w:name w:val="Hyperlink"/>
    <w:basedOn w:val="DefaultParagraphFont"/>
    <w:uiPriority w:val="99"/>
    <w:rsid w:val="00D63206"/>
    <w:rPr>
      <w:rFonts w:cs="Times New Roman"/>
      <w:color w:val="0563C1"/>
      <w:u w:val="single"/>
    </w:rPr>
  </w:style>
  <w:style w:type="paragraph" w:customStyle="1" w:styleId="a">
    <w:name w:val="Нормальний текст"/>
    <w:basedOn w:val="Normal"/>
    <w:uiPriority w:val="99"/>
    <w:rsid w:val="00831D3C"/>
    <w:pPr>
      <w:spacing w:before="120" w:after="0" w:line="240" w:lineRule="auto"/>
      <w:ind w:firstLine="567"/>
    </w:pPr>
    <w:rPr>
      <w:rFonts w:ascii="Antiqua" w:eastAsia="Times New Roman" w:hAnsi="Antiqua"/>
      <w:sz w:val="26"/>
      <w:szCs w:val="20"/>
      <w:lang w:val="uk-UA" w:eastAsia="ru-RU"/>
    </w:rPr>
  </w:style>
  <w:style w:type="table" w:styleId="TableGrid">
    <w:name w:val="Table Grid"/>
    <w:basedOn w:val="TableNormal"/>
    <w:uiPriority w:val="99"/>
    <w:rsid w:val="005653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0251"/>
    <w:pPr>
      <w:ind w:left="720"/>
      <w:contextualSpacing/>
    </w:pPr>
  </w:style>
  <w:style w:type="paragraph" w:styleId="Header">
    <w:name w:val="header"/>
    <w:basedOn w:val="Normal"/>
    <w:link w:val="HeaderChar"/>
    <w:uiPriority w:val="99"/>
    <w:rsid w:val="00D23729"/>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D23729"/>
    <w:rPr>
      <w:rFonts w:cs="Times New Roman"/>
    </w:rPr>
  </w:style>
  <w:style w:type="paragraph" w:styleId="Footer">
    <w:name w:val="footer"/>
    <w:basedOn w:val="Normal"/>
    <w:link w:val="FooterChar"/>
    <w:uiPriority w:val="99"/>
    <w:rsid w:val="00D23729"/>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D23729"/>
    <w:rPr>
      <w:rFonts w:cs="Times New Roman"/>
    </w:rPr>
  </w:style>
  <w:style w:type="character" w:customStyle="1" w:styleId="BodyTextChar">
    <w:name w:val="Body Text Char"/>
    <w:basedOn w:val="DefaultParagraphFont"/>
    <w:link w:val="BodyText"/>
    <w:uiPriority w:val="99"/>
    <w:locked/>
    <w:rsid w:val="00410F2C"/>
    <w:rPr>
      <w:rFonts w:ascii="Times New Roman" w:hAnsi="Times New Roman" w:cs="Times New Roman"/>
      <w:spacing w:val="10"/>
      <w:sz w:val="19"/>
      <w:szCs w:val="19"/>
      <w:shd w:val="clear" w:color="auto" w:fill="FFFFFF"/>
    </w:rPr>
  </w:style>
  <w:style w:type="character" w:customStyle="1" w:styleId="a0">
    <w:name w:val="Основной текст + Полужирный"/>
    <w:aliases w:val="Интервал 0 pt3"/>
    <w:basedOn w:val="BodyTextChar"/>
    <w:uiPriority w:val="99"/>
    <w:rsid w:val="00410F2C"/>
    <w:rPr>
      <w:b/>
      <w:bCs/>
      <w:spacing w:val="0"/>
    </w:rPr>
  </w:style>
  <w:style w:type="character" w:customStyle="1" w:styleId="10">
    <w:name w:val="Основной текст + 10"/>
    <w:aliases w:val="5 pt,Полужирный,Интервал 0 pt2"/>
    <w:basedOn w:val="BodyTextChar"/>
    <w:uiPriority w:val="99"/>
    <w:rsid w:val="00410F2C"/>
    <w:rPr>
      <w:b/>
      <w:bCs/>
      <w:spacing w:val="0"/>
      <w:sz w:val="21"/>
      <w:szCs w:val="21"/>
    </w:rPr>
  </w:style>
  <w:style w:type="paragraph" w:styleId="BodyText">
    <w:name w:val="Body Text"/>
    <w:basedOn w:val="Normal"/>
    <w:link w:val="BodyTextChar"/>
    <w:uiPriority w:val="99"/>
    <w:rsid w:val="00410F2C"/>
    <w:pPr>
      <w:widowControl w:val="0"/>
      <w:shd w:val="clear" w:color="auto" w:fill="FFFFFF"/>
      <w:spacing w:before="180" w:after="0" w:line="252" w:lineRule="exact"/>
      <w:ind w:hanging="720"/>
      <w:jc w:val="both"/>
    </w:pPr>
    <w:rPr>
      <w:rFonts w:ascii="Times New Roman" w:hAnsi="Times New Roman"/>
      <w:spacing w:val="10"/>
      <w:sz w:val="19"/>
      <w:szCs w:val="19"/>
    </w:rPr>
  </w:style>
  <w:style w:type="character" w:customStyle="1" w:styleId="BodyTextChar1">
    <w:name w:val="Body Text Char1"/>
    <w:basedOn w:val="DefaultParagraphFont"/>
    <w:link w:val="BodyText"/>
    <w:uiPriority w:val="99"/>
    <w:semiHidden/>
    <w:rsid w:val="00667FEB"/>
    <w:rPr>
      <w:lang w:val="ru-RU"/>
    </w:rPr>
  </w:style>
  <w:style w:type="character" w:customStyle="1" w:styleId="a1">
    <w:name w:val="Основной текст Знак"/>
    <w:basedOn w:val="DefaultParagraphFont"/>
    <w:uiPriority w:val="99"/>
    <w:semiHidden/>
    <w:rsid w:val="00410F2C"/>
    <w:rPr>
      <w:rFonts w:cs="Times New Roman"/>
    </w:rPr>
  </w:style>
  <w:style w:type="character" w:customStyle="1" w:styleId="a2">
    <w:name w:val="Основной текст + Малые прописные"/>
    <w:basedOn w:val="BodyTextChar"/>
    <w:uiPriority w:val="99"/>
    <w:rsid w:val="00410F2C"/>
    <w:rPr>
      <w:smallCaps/>
      <w:u w:val="single"/>
    </w:rPr>
  </w:style>
  <w:style w:type="character" w:customStyle="1" w:styleId="a3">
    <w:name w:val="Подпись к таблице_"/>
    <w:basedOn w:val="DefaultParagraphFont"/>
    <w:link w:val="1"/>
    <w:uiPriority w:val="99"/>
    <w:locked/>
    <w:rsid w:val="00410F2C"/>
    <w:rPr>
      <w:rFonts w:ascii="Times New Roman" w:hAnsi="Times New Roman" w:cs="Times New Roman"/>
      <w:spacing w:val="10"/>
      <w:sz w:val="19"/>
      <w:szCs w:val="19"/>
      <w:shd w:val="clear" w:color="auto" w:fill="FFFFFF"/>
    </w:rPr>
  </w:style>
  <w:style w:type="character" w:customStyle="1" w:styleId="a4">
    <w:name w:val="Подпись к таблице"/>
    <w:basedOn w:val="a3"/>
    <w:uiPriority w:val="99"/>
    <w:rsid w:val="00410F2C"/>
    <w:rPr>
      <w:u w:val="single"/>
    </w:rPr>
  </w:style>
  <w:style w:type="character" w:customStyle="1" w:styleId="2">
    <w:name w:val="Подпись к таблице2"/>
    <w:basedOn w:val="a3"/>
    <w:uiPriority w:val="99"/>
    <w:rsid w:val="00410F2C"/>
    <w:rPr>
      <w:u w:val="single"/>
    </w:rPr>
  </w:style>
  <w:style w:type="character" w:customStyle="1" w:styleId="100">
    <w:name w:val="Подпись к таблице + 10"/>
    <w:aliases w:val="5 pt1,Полужирный1,Интервал 0 pt1"/>
    <w:basedOn w:val="a3"/>
    <w:uiPriority w:val="99"/>
    <w:rsid w:val="00410F2C"/>
    <w:rPr>
      <w:b/>
      <w:bCs/>
      <w:spacing w:val="0"/>
      <w:sz w:val="21"/>
      <w:szCs w:val="21"/>
      <w:u w:val="single"/>
    </w:rPr>
  </w:style>
  <w:style w:type="paragraph" w:customStyle="1" w:styleId="1">
    <w:name w:val="Подпись к таблице1"/>
    <w:basedOn w:val="Normal"/>
    <w:link w:val="a3"/>
    <w:uiPriority w:val="99"/>
    <w:rsid w:val="00410F2C"/>
    <w:pPr>
      <w:widowControl w:val="0"/>
      <w:shd w:val="clear" w:color="auto" w:fill="FFFFFF"/>
      <w:spacing w:after="0" w:line="240" w:lineRule="atLeast"/>
    </w:pPr>
    <w:rPr>
      <w:rFonts w:ascii="Times New Roman" w:hAnsi="Times New Roman"/>
      <w:spacing w:val="10"/>
      <w:sz w:val="19"/>
      <w:szCs w:val="19"/>
    </w:rPr>
  </w:style>
  <w:style w:type="paragraph" w:styleId="NormalWeb">
    <w:name w:val="Normal (Web)"/>
    <w:basedOn w:val="Normal"/>
    <w:uiPriority w:val="99"/>
    <w:rsid w:val="000C2D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сновной текст_"/>
    <w:basedOn w:val="DefaultParagraphFont"/>
    <w:link w:val="11"/>
    <w:uiPriority w:val="99"/>
    <w:locked/>
    <w:rsid w:val="009003EB"/>
    <w:rPr>
      <w:rFonts w:ascii="Times New Roman" w:hAnsi="Times New Roman" w:cs="Times New Roman"/>
      <w:sz w:val="21"/>
      <w:szCs w:val="21"/>
      <w:shd w:val="clear" w:color="auto" w:fill="FFFFFF"/>
    </w:rPr>
  </w:style>
  <w:style w:type="character" w:customStyle="1" w:styleId="12">
    <w:name w:val="Основной текст + Полужирный1"/>
    <w:aliases w:val="Курсив"/>
    <w:basedOn w:val="a5"/>
    <w:uiPriority w:val="99"/>
    <w:rsid w:val="009003EB"/>
    <w:rPr>
      <w:b/>
      <w:bCs/>
      <w:i/>
      <w:iCs/>
      <w:color w:val="000000"/>
      <w:spacing w:val="0"/>
      <w:w w:val="100"/>
      <w:position w:val="0"/>
      <w:lang w:val="uk-UA" w:eastAsia="uk-UA"/>
    </w:rPr>
  </w:style>
  <w:style w:type="character" w:customStyle="1" w:styleId="a6">
    <w:name w:val="Основной текст + Курсив"/>
    <w:basedOn w:val="a5"/>
    <w:uiPriority w:val="99"/>
    <w:rsid w:val="009003EB"/>
    <w:rPr>
      <w:i/>
      <w:iCs/>
      <w:color w:val="000000"/>
      <w:spacing w:val="0"/>
      <w:w w:val="100"/>
      <w:position w:val="0"/>
      <w:lang w:val="uk-UA" w:eastAsia="uk-UA"/>
    </w:rPr>
  </w:style>
  <w:style w:type="paragraph" w:customStyle="1" w:styleId="11">
    <w:name w:val="Основной текст1"/>
    <w:basedOn w:val="Normal"/>
    <w:link w:val="a5"/>
    <w:uiPriority w:val="99"/>
    <w:rsid w:val="009003EB"/>
    <w:pPr>
      <w:widowControl w:val="0"/>
      <w:shd w:val="clear" w:color="auto" w:fill="FFFFFF"/>
      <w:spacing w:after="60" w:line="254" w:lineRule="exact"/>
      <w:jc w:val="both"/>
    </w:pPr>
    <w:rPr>
      <w:rFonts w:ascii="Times New Roman" w:eastAsia="Times New Roman" w:hAnsi="Times New Roman"/>
      <w:sz w:val="21"/>
      <w:szCs w:val="21"/>
    </w:rPr>
  </w:style>
  <w:style w:type="character" w:styleId="CommentReference">
    <w:name w:val="annotation reference"/>
    <w:basedOn w:val="DefaultParagraphFont"/>
    <w:uiPriority w:val="99"/>
    <w:semiHidden/>
    <w:rsid w:val="001F4204"/>
    <w:rPr>
      <w:rFonts w:cs="Times New Roman"/>
      <w:sz w:val="16"/>
      <w:szCs w:val="16"/>
    </w:rPr>
  </w:style>
  <w:style w:type="paragraph" w:styleId="CommentText">
    <w:name w:val="annotation text"/>
    <w:basedOn w:val="Normal"/>
    <w:link w:val="CommentTextChar"/>
    <w:uiPriority w:val="99"/>
    <w:semiHidden/>
    <w:rsid w:val="001F420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4204"/>
    <w:rPr>
      <w:rFonts w:cs="Times New Roman"/>
      <w:sz w:val="20"/>
      <w:szCs w:val="20"/>
    </w:rPr>
  </w:style>
  <w:style w:type="paragraph" w:styleId="CommentSubject">
    <w:name w:val="annotation subject"/>
    <w:basedOn w:val="CommentText"/>
    <w:next w:val="CommentText"/>
    <w:link w:val="CommentSubjectChar"/>
    <w:uiPriority w:val="99"/>
    <w:semiHidden/>
    <w:rsid w:val="001F4204"/>
    <w:rPr>
      <w:b/>
      <w:bCs/>
    </w:rPr>
  </w:style>
  <w:style w:type="character" w:customStyle="1" w:styleId="CommentSubjectChar">
    <w:name w:val="Comment Subject Char"/>
    <w:basedOn w:val="CommentTextChar"/>
    <w:link w:val="CommentSubject"/>
    <w:uiPriority w:val="99"/>
    <w:semiHidden/>
    <w:locked/>
    <w:rsid w:val="001F4204"/>
    <w:rPr>
      <w:b/>
      <w:bCs/>
    </w:rPr>
  </w:style>
  <w:style w:type="paragraph" w:styleId="Revision">
    <w:name w:val="Revision"/>
    <w:hidden/>
    <w:uiPriority w:val="99"/>
    <w:semiHidden/>
    <w:rsid w:val="0059323F"/>
    <w:rPr>
      <w:lang w:val="ru-RU"/>
    </w:rPr>
  </w:style>
</w:styles>
</file>

<file path=word/webSettings.xml><?xml version="1.0" encoding="utf-8"?>
<w:webSettings xmlns:r="http://schemas.openxmlformats.org/officeDocument/2006/relationships" xmlns:w="http://schemas.openxmlformats.org/wordprocessingml/2006/main">
  <w:divs>
    <w:div w:id="835072535">
      <w:marLeft w:val="0"/>
      <w:marRight w:val="0"/>
      <w:marTop w:val="0"/>
      <w:marBottom w:val="0"/>
      <w:divBdr>
        <w:top w:val="none" w:sz="0" w:space="0" w:color="auto"/>
        <w:left w:val="none" w:sz="0" w:space="0" w:color="auto"/>
        <w:bottom w:val="none" w:sz="0" w:space="0" w:color="auto"/>
        <w:right w:val="none" w:sz="0" w:space="0" w:color="auto"/>
      </w:divBdr>
    </w:div>
    <w:div w:id="835072536">
      <w:marLeft w:val="0"/>
      <w:marRight w:val="0"/>
      <w:marTop w:val="0"/>
      <w:marBottom w:val="0"/>
      <w:divBdr>
        <w:top w:val="none" w:sz="0" w:space="0" w:color="auto"/>
        <w:left w:val="none" w:sz="0" w:space="0" w:color="auto"/>
        <w:bottom w:val="none" w:sz="0" w:space="0" w:color="auto"/>
        <w:right w:val="none" w:sz="0" w:space="0" w:color="auto"/>
      </w:divBdr>
    </w:div>
    <w:div w:id="835072538">
      <w:marLeft w:val="0"/>
      <w:marRight w:val="0"/>
      <w:marTop w:val="0"/>
      <w:marBottom w:val="0"/>
      <w:divBdr>
        <w:top w:val="none" w:sz="0" w:space="0" w:color="auto"/>
        <w:left w:val="none" w:sz="0" w:space="0" w:color="auto"/>
        <w:bottom w:val="none" w:sz="0" w:space="0" w:color="auto"/>
        <w:right w:val="none" w:sz="0" w:space="0" w:color="auto"/>
      </w:divBdr>
      <w:divsChild>
        <w:div w:id="835072539">
          <w:marLeft w:val="0"/>
          <w:marRight w:val="150"/>
          <w:marTop w:val="0"/>
          <w:marBottom w:val="0"/>
          <w:divBdr>
            <w:top w:val="none" w:sz="0" w:space="0" w:color="auto"/>
            <w:left w:val="none" w:sz="0" w:space="0" w:color="auto"/>
            <w:bottom w:val="none" w:sz="0" w:space="0" w:color="auto"/>
            <w:right w:val="none" w:sz="0" w:space="0" w:color="auto"/>
          </w:divBdr>
          <w:divsChild>
            <w:div w:id="835072533">
              <w:marLeft w:val="0"/>
              <w:marRight w:val="0"/>
              <w:marTop w:val="0"/>
              <w:marBottom w:val="0"/>
              <w:divBdr>
                <w:top w:val="none" w:sz="0" w:space="0" w:color="auto"/>
                <w:left w:val="none" w:sz="0" w:space="0" w:color="auto"/>
                <w:bottom w:val="none" w:sz="0" w:space="0" w:color="auto"/>
                <w:right w:val="none" w:sz="0" w:space="0" w:color="auto"/>
              </w:divBdr>
              <w:divsChild>
                <w:div w:id="835072534">
                  <w:marLeft w:val="0"/>
                  <w:marRight w:val="0"/>
                  <w:marTop w:val="0"/>
                  <w:marBottom w:val="0"/>
                  <w:divBdr>
                    <w:top w:val="none" w:sz="0" w:space="0" w:color="auto"/>
                    <w:left w:val="none" w:sz="0" w:space="0" w:color="auto"/>
                    <w:bottom w:val="none" w:sz="0" w:space="0" w:color="auto"/>
                    <w:right w:val="none" w:sz="0" w:space="0" w:color="auto"/>
                  </w:divBdr>
                  <w:divsChild>
                    <w:div w:id="8350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1712</Words>
  <Characters>9760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Пользователь Windows</dc:creator>
  <cp:keywords/>
  <dc:description/>
  <cp:lastModifiedBy>Vira.Levchenko</cp:lastModifiedBy>
  <cp:revision>2</cp:revision>
  <cp:lastPrinted>2020-01-13T11:03:00Z</cp:lastPrinted>
  <dcterms:created xsi:type="dcterms:W3CDTF">2021-09-24T14:23:00Z</dcterms:created>
  <dcterms:modified xsi:type="dcterms:W3CDTF">2021-09-24T14:23:00Z</dcterms:modified>
</cp:coreProperties>
</file>